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6659" w14:textId="77777777" w:rsidR="00782ACF" w:rsidRPr="00464A39" w:rsidRDefault="00782ACF" w:rsidP="00A1194D">
      <w:pPr>
        <w:jc w:val="center"/>
        <w:rPr>
          <w:rFonts w:cs="Arial"/>
          <w:b/>
          <w:color w:val="C00000"/>
          <w:sz w:val="24"/>
          <w:szCs w:val="24"/>
        </w:rPr>
      </w:pPr>
    </w:p>
    <w:p w14:paraId="0A37501D" w14:textId="63045350" w:rsidR="004C58C9" w:rsidRPr="00464A39" w:rsidRDefault="4B61698B" w:rsidP="761C622B">
      <w:pPr>
        <w:jc w:val="center"/>
        <w:rPr>
          <w:rFonts w:cs="Arial"/>
          <w:b/>
          <w:bCs/>
          <w:sz w:val="28"/>
          <w:szCs w:val="28"/>
        </w:rPr>
      </w:pPr>
      <w:r w:rsidRPr="00464A39">
        <w:rPr>
          <w:b/>
          <w:sz w:val="28"/>
        </w:rPr>
        <w:t xml:space="preserve">REGALOS </w:t>
      </w:r>
      <w:r w:rsidR="00C64FF5">
        <w:rPr>
          <w:b/>
          <w:sz w:val="28"/>
        </w:rPr>
        <w:t xml:space="preserve">CON </w:t>
      </w:r>
      <w:r w:rsidRPr="00464A39">
        <w:rPr>
          <w:b/>
          <w:sz w:val="28"/>
        </w:rPr>
        <w:t>DISEÑO CLÁSICO PARA CELEBRAR LOS 60 AÑOS</w:t>
      </w:r>
      <w:r w:rsidRPr="00464A39">
        <w:br/>
      </w:r>
      <w:r w:rsidRPr="00464A39">
        <w:rPr>
          <w:b/>
          <w:sz w:val="28"/>
        </w:rPr>
        <w:t xml:space="preserve">DEL EMBLEMÁTICO </w:t>
      </w:r>
      <w:r w:rsidR="00C64FF5" w:rsidRPr="00464A39">
        <w:rPr>
          <w:b/>
          <w:sz w:val="28"/>
        </w:rPr>
        <w:t xml:space="preserve">JAGUAR </w:t>
      </w:r>
      <w:r w:rsidRPr="00464A39">
        <w:rPr>
          <w:b/>
          <w:sz w:val="28"/>
        </w:rPr>
        <w:t xml:space="preserve">E-TYPE  </w:t>
      </w:r>
    </w:p>
    <w:p w14:paraId="1619DA40" w14:textId="6E4825D0" w:rsidR="00A3496B" w:rsidRPr="00464A39" w:rsidRDefault="00A3496B" w:rsidP="00A3496B">
      <w:pPr>
        <w:rPr>
          <w:rFonts w:eastAsiaTheme="minorEastAsia"/>
          <w:b/>
          <w:bCs/>
          <w:color w:val="FF0000"/>
        </w:rPr>
      </w:pPr>
      <w:r w:rsidRPr="00464A39">
        <w:rPr>
          <w:b/>
          <w:noProof/>
          <w:color w:val="D9D9D9" w:themeColor="background1" w:themeShade="D9"/>
          <w:lang w:eastAsia="es-ES"/>
        </w:rPr>
        <w:drawing>
          <wp:anchor distT="0" distB="0" distL="114300" distR="114300" simplePos="0" relativeHeight="251658240" behindDoc="1" locked="0" layoutInCell="1" allowOverlap="1" wp14:anchorId="368377C3" wp14:editId="7E0E2EC7">
            <wp:simplePos x="0" y="0"/>
            <wp:positionH relativeFrom="margin">
              <wp:align>center</wp:align>
            </wp:positionH>
            <wp:positionV relativeFrom="paragraph">
              <wp:posOffset>44450</wp:posOffset>
            </wp:positionV>
            <wp:extent cx="5036820" cy="2645410"/>
            <wp:effectExtent l="0" t="0" r="0" b="2540"/>
            <wp:wrapTight wrapText="bothSides">
              <wp:wrapPolygon edited="0">
                <wp:start x="0" y="0"/>
                <wp:lineTo x="0" y="21465"/>
                <wp:lineTo x="21486" y="21465"/>
                <wp:lineTo x="21486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6820" cy="264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157E16" w14:textId="01257385" w:rsidR="00A3496B" w:rsidRPr="00464A39" w:rsidRDefault="00A3496B" w:rsidP="00A3496B">
      <w:pPr>
        <w:pStyle w:val="ListParagraph"/>
        <w:rPr>
          <w:rFonts w:eastAsiaTheme="minorEastAsia"/>
          <w:b/>
          <w:bCs/>
          <w:color w:val="FF0000"/>
        </w:rPr>
      </w:pPr>
    </w:p>
    <w:p w14:paraId="14CD6619" w14:textId="26D28A14" w:rsidR="00A3496B" w:rsidRPr="00464A39" w:rsidRDefault="00A3496B" w:rsidP="00A3496B">
      <w:pPr>
        <w:pStyle w:val="ListParagraph"/>
        <w:rPr>
          <w:rFonts w:eastAsiaTheme="minorEastAsia"/>
          <w:b/>
          <w:bCs/>
          <w:color w:val="FF0000"/>
        </w:rPr>
      </w:pPr>
    </w:p>
    <w:p w14:paraId="7607DAB2" w14:textId="265DD46A" w:rsidR="00A3496B" w:rsidRPr="00464A39" w:rsidRDefault="00A3496B" w:rsidP="00A3496B">
      <w:pPr>
        <w:pStyle w:val="ListParagraph"/>
        <w:rPr>
          <w:rFonts w:eastAsiaTheme="minorEastAsia"/>
          <w:b/>
          <w:bCs/>
          <w:color w:val="FF0000"/>
        </w:rPr>
      </w:pPr>
    </w:p>
    <w:p w14:paraId="78AABE65" w14:textId="49572B5E" w:rsidR="00A3496B" w:rsidRPr="00464A39" w:rsidRDefault="00A3496B" w:rsidP="00A3496B">
      <w:pPr>
        <w:pStyle w:val="ListParagraph"/>
        <w:rPr>
          <w:rFonts w:eastAsiaTheme="minorEastAsia"/>
          <w:b/>
          <w:bCs/>
          <w:color w:val="FF0000"/>
        </w:rPr>
      </w:pPr>
    </w:p>
    <w:p w14:paraId="30278699" w14:textId="77636010" w:rsidR="00A3496B" w:rsidRPr="00464A39" w:rsidRDefault="00A3496B" w:rsidP="00A3496B">
      <w:pPr>
        <w:pStyle w:val="ListParagraph"/>
        <w:rPr>
          <w:rFonts w:eastAsiaTheme="minorEastAsia"/>
          <w:b/>
          <w:bCs/>
          <w:color w:val="FF0000"/>
        </w:rPr>
      </w:pPr>
    </w:p>
    <w:p w14:paraId="3A6946C4" w14:textId="73CC97E7" w:rsidR="00A3496B" w:rsidRPr="00464A39" w:rsidRDefault="00A3496B" w:rsidP="00A3496B">
      <w:pPr>
        <w:pStyle w:val="ListParagraph"/>
        <w:rPr>
          <w:rFonts w:eastAsiaTheme="minorEastAsia"/>
          <w:b/>
          <w:bCs/>
          <w:color w:val="FF0000"/>
        </w:rPr>
      </w:pPr>
    </w:p>
    <w:p w14:paraId="0AEC7CCC" w14:textId="2D7C4599" w:rsidR="00A3496B" w:rsidRPr="00464A39" w:rsidRDefault="00A3496B" w:rsidP="00A3496B">
      <w:pPr>
        <w:pStyle w:val="ListParagraph"/>
        <w:rPr>
          <w:rFonts w:eastAsiaTheme="minorEastAsia"/>
          <w:b/>
          <w:bCs/>
          <w:color w:val="FF0000"/>
        </w:rPr>
      </w:pPr>
    </w:p>
    <w:p w14:paraId="1386CDDC" w14:textId="35942B24" w:rsidR="00A3496B" w:rsidRPr="00464A39" w:rsidRDefault="00A3496B" w:rsidP="00A3496B">
      <w:pPr>
        <w:pStyle w:val="ListParagraph"/>
        <w:rPr>
          <w:rFonts w:eastAsiaTheme="minorEastAsia"/>
          <w:b/>
          <w:bCs/>
          <w:color w:val="FF0000"/>
        </w:rPr>
      </w:pPr>
    </w:p>
    <w:p w14:paraId="1047E317" w14:textId="30DFA91F" w:rsidR="00A3496B" w:rsidRPr="00464A39" w:rsidRDefault="00A3496B" w:rsidP="00A3496B">
      <w:pPr>
        <w:pStyle w:val="ListParagraph"/>
        <w:rPr>
          <w:rFonts w:eastAsiaTheme="minorEastAsia"/>
          <w:b/>
          <w:bCs/>
          <w:color w:val="FF0000"/>
        </w:rPr>
      </w:pPr>
    </w:p>
    <w:p w14:paraId="0F67D3D8" w14:textId="1D36C72F" w:rsidR="00A3496B" w:rsidRPr="00464A39" w:rsidRDefault="00A3496B" w:rsidP="00A3496B">
      <w:pPr>
        <w:pStyle w:val="ListParagraph"/>
        <w:rPr>
          <w:rFonts w:eastAsiaTheme="minorEastAsia"/>
          <w:b/>
          <w:bCs/>
          <w:color w:val="FF0000"/>
        </w:rPr>
      </w:pPr>
    </w:p>
    <w:p w14:paraId="59841503" w14:textId="3B27041C" w:rsidR="00A3496B" w:rsidRPr="00464A39" w:rsidRDefault="00A3496B" w:rsidP="00A3496B">
      <w:pPr>
        <w:pStyle w:val="ListParagraph"/>
        <w:rPr>
          <w:rFonts w:eastAsiaTheme="minorEastAsia"/>
          <w:b/>
          <w:bCs/>
          <w:color w:val="FF0000"/>
        </w:rPr>
      </w:pPr>
    </w:p>
    <w:p w14:paraId="62D56EDA" w14:textId="310A8261" w:rsidR="00A3496B" w:rsidRPr="00464A39" w:rsidRDefault="00A3496B" w:rsidP="00A3496B">
      <w:pPr>
        <w:pStyle w:val="ListParagraph"/>
        <w:rPr>
          <w:rFonts w:eastAsiaTheme="minorEastAsia"/>
          <w:b/>
          <w:bCs/>
          <w:color w:val="FF0000"/>
        </w:rPr>
      </w:pPr>
    </w:p>
    <w:p w14:paraId="7B388D44" w14:textId="4390553A" w:rsidR="00A3496B" w:rsidRPr="00464A39" w:rsidRDefault="00A3496B" w:rsidP="00A3496B">
      <w:pPr>
        <w:pStyle w:val="ListParagraph"/>
        <w:rPr>
          <w:rFonts w:eastAsiaTheme="minorEastAsia"/>
          <w:b/>
          <w:bCs/>
          <w:color w:val="FF0000"/>
        </w:rPr>
      </w:pPr>
    </w:p>
    <w:p w14:paraId="04F47F10" w14:textId="77777777" w:rsidR="00A3496B" w:rsidRPr="00464A39" w:rsidRDefault="00A3496B" w:rsidP="00A3496B">
      <w:pPr>
        <w:pStyle w:val="ListParagraph"/>
        <w:rPr>
          <w:rFonts w:eastAsiaTheme="minorEastAsia"/>
          <w:b/>
          <w:bCs/>
        </w:rPr>
      </w:pPr>
    </w:p>
    <w:p w14:paraId="09E72F85" w14:textId="615CECE3" w:rsidR="46F37AE2" w:rsidRPr="00464A39" w:rsidRDefault="46F37AE2" w:rsidP="00464A39">
      <w:pPr>
        <w:pStyle w:val="ListParagraph"/>
        <w:numPr>
          <w:ilvl w:val="0"/>
          <w:numId w:val="2"/>
        </w:numPr>
        <w:jc w:val="both"/>
        <w:rPr>
          <w:rFonts w:eastAsiaTheme="minorEastAsia"/>
          <w:b/>
          <w:bCs/>
          <w:sz w:val="20"/>
          <w:szCs w:val="20"/>
        </w:rPr>
      </w:pPr>
      <w:r w:rsidRPr="00464A39">
        <w:rPr>
          <w:b/>
          <w:sz w:val="20"/>
          <w:szCs w:val="20"/>
        </w:rPr>
        <w:t>Ya están disponibles los regalos de la colección 60º aniversario del E-Type en</w:t>
      </w:r>
      <w:r w:rsidR="00C64FF5">
        <w:rPr>
          <w:b/>
          <w:sz w:val="20"/>
          <w:szCs w:val="20"/>
        </w:rPr>
        <w:t xml:space="preserve"> los </w:t>
      </w:r>
      <w:bookmarkStart w:id="0" w:name="_GoBack"/>
      <w:bookmarkEnd w:id="0"/>
      <w:r w:rsidRPr="00464A39">
        <w:rPr>
          <w:b/>
          <w:sz w:val="20"/>
          <w:szCs w:val="20"/>
        </w:rPr>
        <w:t>concesionarios Jaguar de todo el mundo</w:t>
      </w:r>
      <w:r w:rsidR="004C5BB5" w:rsidRPr="00464A39">
        <w:rPr>
          <w:b/>
          <w:sz w:val="20"/>
          <w:szCs w:val="20"/>
        </w:rPr>
        <w:t>.</w:t>
      </w:r>
    </w:p>
    <w:p w14:paraId="73189D24" w14:textId="16CA124A" w:rsidR="55464B4E" w:rsidRPr="00464A39" w:rsidRDefault="55464B4E" w:rsidP="00464A39">
      <w:pPr>
        <w:pStyle w:val="ListParagraph"/>
        <w:numPr>
          <w:ilvl w:val="0"/>
          <w:numId w:val="2"/>
        </w:numPr>
        <w:jc w:val="both"/>
        <w:rPr>
          <w:rFonts w:eastAsiaTheme="minorEastAsia"/>
          <w:b/>
          <w:bCs/>
          <w:sz w:val="20"/>
          <w:szCs w:val="20"/>
        </w:rPr>
      </w:pPr>
      <w:r w:rsidRPr="00464A39">
        <w:rPr>
          <w:b/>
          <w:sz w:val="20"/>
          <w:szCs w:val="20"/>
        </w:rPr>
        <w:t>Esta colección incluye artículos que el equipo de</w:t>
      </w:r>
      <w:r w:rsidR="00C64FF5">
        <w:rPr>
          <w:b/>
          <w:sz w:val="20"/>
          <w:szCs w:val="20"/>
        </w:rPr>
        <w:t xml:space="preserve"> Diseño de </w:t>
      </w:r>
      <w:r w:rsidRPr="00464A39">
        <w:rPr>
          <w:b/>
          <w:sz w:val="20"/>
          <w:szCs w:val="20"/>
        </w:rPr>
        <w:t>Jaguar ha creado en exclusiva para el aniversario</w:t>
      </w:r>
      <w:r w:rsidR="004C5BB5" w:rsidRPr="00464A39">
        <w:rPr>
          <w:b/>
          <w:sz w:val="20"/>
          <w:szCs w:val="20"/>
        </w:rPr>
        <w:t>.</w:t>
      </w:r>
    </w:p>
    <w:p w14:paraId="644A3E9B" w14:textId="6C6C6C83" w:rsidR="75F3D8B5" w:rsidRPr="00464A39" w:rsidRDefault="75F3D8B5" w:rsidP="00464A39">
      <w:pPr>
        <w:pStyle w:val="ListParagraph"/>
        <w:numPr>
          <w:ilvl w:val="0"/>
          <w:numId w:val="2"/>
        </w:numPr>
        <w:jc w:val="both"/>
        <w:rPr>
          <w:rFonts w:eastAsiaTheme="minorEastAsia"/>
          <w:b/>
          <w:bCs/>
          <w:sz w:val="20"/>
          <w:szCs w:val="20"/>
        </w:rPr>
      </w:pPr>
      <w:r w:rsidRPr="00464A39">
        <w:rPr>
          <w:b/>
          <w:sz w:val="20"/>
          <w:szCs w:val="20"/>
        </w:rPr>
        <w:t xml:space="preserve">Láminas de edición limitada, maquetas a escala y camisetas </w:t>
      </w:r>
      <w:r w:rsidR="00C64FF5">
        <w:rPr>
          <w:b/>
          <w:sz w:val="20"/>
          <w:szCs w:val="20"/>
        </w:rPr>
        <w:t xml:space="preserve">que </w:t>
      </w:r>
      <w:r w:rsidRPr="00464A39">
        <w:rPr>
          <w:b/>
          <w:sz w:val="20"/>
          <w:szCs w:val="20"/>
        </w:rPr>
        <w:t>conmemoran las seis décadas del icónico modelo de Jaguar</w:t>
      </w:r>
      <w:r w:rsidR="004C5BB5" w:rsidRPr="00464A39">
        <w:rPr>
          <w:b/>
          <w:sz w:val="20"/>
          <w:szCs w:val="20"/>
        </w:rPr>
        <w:t>.</w:t>
      </w:r>
    </w:p>
    <w:p w14:paraId="02EB378F" w14:textId="77777777" w:rsidR="00277B6C" w:rsidRPr="00464A39" w:rsidRDefault="00277B6C" w:rsidP="00277B6C">
      <w:pPr>
        <w:pStyle w:val="ListParagraph"/>
        <w:rPr>
          <w:rFonts w:cs="Arial"/>
          <w:b/>
        </w:rPr>
      </w:pPr>
    </w:p>
    <w:p w14:paraId="345A12E0" w14:textId="34450B10" w:rsidR="0095014E" w:rsidRPr="00464A39" w:rsidRDefault="00464A39" w:rsidP="00464A39">
      <w:pPr>
        <w:jc w:val="both"/>
        <w:rPr>
          <w:rFonts w:cs="Arial"/>
          <w:sz w:val="20"/>
          <w:szCs w:val="20"/>
        </w:rPr>
      </w:pPr>
      <w:r w:rsidRPr="00464A39">
        <w:rPr>
          <w:b/>
          <w:sz w:val="20"/>
          <w:szCs w:val="20"/>
        </w:rPr>
        <w:t xml:space="preserve">Madrid, </w:t>
      </w:r>
      <w:r w:rsidR="00F71F40" w:rsidRPr="00464A39">
        <w:rPr>
          <w:b/>
          <w:sz w:val="20"/>
          <w:szCs w:val="20"/>
        </w:rPr>
        <w:t xml:space="preserve">15 de marzo de 2021: </w:t>
      </w:r>
      <w:r w:rsidR="00F71F40" w:rsidRPr="00464A39">
        <w:rPr>
          <w:sz w:val="20"/>
          <w:szCs w:val="20"/>
        </w:rPr>
        <w:t>Los diseñadores de Jaguar han creado una gama de regalos exclusivos para celebrar el 60º aniversario de una leyenda de la automoción, el E-Type de 1961.</w:t>
      </w:r>
    </w:p>
    <w:p w14:paraId="5B2B160B" w14:textId="431BAA72" w:rsidR="69D36590" w:rsidRPr="00464A39" w:rsidRDefault="69D36590" w:rsidP="00464A39">
      <w:pPr>
        <w:jc w:val="both"/>
        <w:rPr>
          <w:rFonts w:cs="Arial"/>
          <w:sz w:val="20"/>
          <w:szCs w:val="20"/>
        </w:rPr>
      </w:pPr>
      <w:r w:rsidRPr="00464A39">
        <w:rPr>
          <w:sz w:val="20"/>
          <w:szCs w:val="20"/>
        </w:rPr>
        <w:t xml:space="preserve">La colección 60º aniversario del </w:t>
      </w:r>
      <w:r w:rsidR="00C64FF5" w:rsidRPr="00464A39">
        <w:rPr>
          <w:sz w:val="20"/>
          <w:szCs w:val="20"/>
        </w:rPr>
        <w:t xml:space="preserve">Jaguar </w:t>
      </w:r>
      <w:r w:rsidRPr="00464A39">
        <w:rPr>
          <w:sz w:val="20"/>
          <w:szCs w:val="20"/>
        </w:rPr>
        <w:t xml:space="preserve">E-Type está compuesta por láminas, camisetas y maquetas a escala que conmemoran los dos viajes de Coventry a Suiza </w:t>
      </w:r>
      <w:r w:rsidR="00C64FF5">
        <w:rPr>
          <w:sz w:val="20"/>
          <w:szCs w:val="20"/>
        </w:rPr>
        <w:t xml:space="preserve">que </w:t>
      </w:r>
      <w:r w:rsidRPr="00464A39">
        <w:rPr>
          <w:sz w:val="20"/>
          <w:szCs w:val="20"/>
        </w:rPr>
        <w:t xml:space="preserve">con </w:t>
      </w:r>
      <w:r w:rsidR="00C64FF5">
        <w:rPr>
          <w:sz w:val="20"/>
          <w:szCs w:val="20"/>
        </w:rPr>
        <w:t xml:space="preserve">motivo </w:t>
      </w:r>
      <w:r w:rsidRPr="00464A39">
        <w:rPr>
          <w:sz w:val="20"/>
          <w:szCs w:val="20"/>
        </w:rPr>
        <w:t xml:space="preserve">de la presentación </w:t>
      </w:r>
      <w:r w:rsidR="00C64FF5">
        <w:rPr>
          <w:sz w:val="20"/>
          <w:szCs w:val="20"/>
        </w:rPr>
        <w:t xml:space="preserve">mundial </w:t>
      </w:r>
      <w:r w:rsidRPr="00464A39">
        <w:rPr>
          <w:sz w:val="20"/>
          <w:szCs w:val="20"/>
        </w:rPr>
        <w:t xml:space="preserve">del vehículo </w:t>
      </w:r>
      <w:r w:rsidR="00C64FF5">
        <w:rPr>
          <w:sz w:val="20"/>
          <w:szCs w:val="20"/>
        </w:rPr>
        <w:t xml:space="preserve">se hizo </w:t>
      </w:r>
      <w:r w:rsidRPr="00464A39">
        <w:rPr>
          <w:sz w:val="20"/>
          <w:szCs w:val="20"/>
        </w:rPr>
        <w:t xml:space="preserve">en el Salón del Automóvil de Ginebra. Rinde homenaje a los modelos "9600 HP" y "77 RW", protagonistas de esta presentación mundial en marzo de 1961. </w:t>
      </w:r>
    </w:p>
    <w:p w14:paraId="1E99D05E" w14:textId="1A9AAAE2" w:rsidR="2679EB62" w:rsidRPr="00464A39" w:rsidRDefault="2679EB62" w:rsidP="00464A39">
      <w:pPr>
        <w:jc w:val="both"/>
        <w:rPr>
          <w:rFonts w:cs="Arial"/>
          <w:sz w:val="20"/>
          <w:szCs w:val="20"/>
        </w:rPr>
      </w:pPr>
      <w:r w:rsidRPr="00464A39">
        <w:rPr>
          <w:sz w:val="20"/>
          <w:szCs w:val="20"/>
        </w:rPr>
        <w:t xml:space="preserve">Los artículos de la colección se han creado en el </w:t>
      </w:r>
      <w:r w:rsidR="00C64FF5">
        <w:rPr>
          <w:sz w:val="20"/>
          <w:szCs w:val="20"/>
        </w:rPr>
        <w:t xml:space="preserve">Centro de Diseño </w:t>
      </w:r>
      <w:r w:rsidRPr="00464A39">
        <w:rPr>
          <w:sz w:val="20"/>
          <w:szCs w:val="20"/>
        </w:rPr>
        <w:t>de Jaguar bajo la supervisión de Julian Thomson, D</w:t>
      </w:r>
      <w:r w:rsidR="00C64FF5">
        <w:rPr>
          <w:sz w:val="20"/>
          <w:szCs w:val="20"/>
        </w:rPr>
        <w:t xml:space="preserve">irector de Diseño </w:t>
      </w:r>
      <w:r w:rsidRPr="00464A39">
        <w:rPr>
          <w:sz w:val="20"/>
          <w:szCs w:val="20"/>
        </w:rPr>
        <w:t xml:space="preserve">de la marca. Un </w:t>
      </w:r>
      <w:r w:rsidR="00C64FF5">
        <w:rPr>
          <w:sz w:val="20"/>
          <w:szCs w:val="20"/>
        </w:rPr>
        <w:t xml:space="preserve">juego formado por un </w:t>
      </w:r>
      <w:r w:rsidRPr="00464A39">
        <w:rPr>
          <w:b/>
          <w:sz w:val="20"/>
          <w:szCs w:val="20"/>
        </w:rPr>
        <w:t>par de láminas</w:t>
      </w:r>
      <w:r w:rsidRPr="00464A39">
        <w:rPr>
          <w:sz w:val="20"/>
          <w:szCs w:val="20"/>
        </w:rPr>
        <w:t xml:space="preserve"> tituladas</w:t>
      </w:r>
      <w:r w:rsidRPr="00464A39">
        <w:rPr>
          <w:b/>
          <w:sz w:val="20"/>
          <w:szCs w:val="20"/>
        </w:rPr>
        <w:t xml:space="preserve"> </w:t>
      </w:r>
      <w:r w:rsidRPr="00464A39">
        <w:rPr>
          <w:sz w:val="20"/>
          <w:szCs w:val="20"/>
        </w:rPr>
        <w:t>"De Coventry a Ginebra" recuerdan la inolvidable presentación mundial del E-Type como la ocasión se merece. Se trata de una edición limitada de tan solo 60 pares de láminas enmarcadas, cada una de ellas con su certificado de autenticidad.</w:t>
      </w:r>
    </w:p>
    <w:p w14:paraId="70C1726C" w14:textId="297250DB" w:rsidR="04438543" w:rsidRPr="00464A39" w:rsidRDefault="00C64FF5" w:rsidP="00464A39">
      <w:pPr>
        <w:jc w:val="both"/>
        <w:rPr>
          <w:rFonts w:cs="Arial"/>
          <w:sz w:val="20"/>
          <w:szCs w:val="20"/>
        </w:rPr>
      </w:pPr>
      <w:r>
        <w:rPr>
          <w:sz w:val="20"/>
          <w:szCs w:val="20"/>
        </w:rPr>
        <w:t>Por otro lado e</w:t>
      </w:r>
      <w:r w:rsidR="04438543" w:rsidRPr="00464A39">
        <w:rPr>
          <w:sz w:val="20"/>
          <w:szCs w:val="20"/>
        </w:rPr>
        <w:t xml:space="preserve">n la </w:t>
      </w:r>
      <w:r w:rsidR="04438543" w:rsidRPr="00464A39">
        <w:rPr>
          <w:b/>
          <w:bCs/>
          <w:sz w:val="20"/>
          <w:szCs w:val="20"/>
        </w:rPr>
        <w:t xml:space="preserve">lámina </w:t>
      </w:r>
      <w:r w:rsidRPr="00C64FF5">
        <w:rPr>
          <w:sz w:val="20"/>
          <w:szCs w:val="20"/>
        </w:rPr>
        <w:t xml:space="preserve">del </w:t>
      </w:r>
      <w:r w:rsidR="04438543" w:rsidRPr="00464A39">
        <w:rPr>
          <w:sz w:val="20"/>
          <w:szCs w:val="20"/>
        </w:rPr>
        <w:t>"Viaje a Ginebra 1961" se plasma con un característico estilo pop la mítica historia que hay detrás de la presentación. La lámina, limitada a 600 unidades, también es una creación de</w:t>
      </w:r>
      <w:r>
        <w:rPr>
          <w:sz w:val="20"/>
          <w:szCs w:val="20"/>
        </w:rPr>
        <w:t>l Centro de Diseño de</w:t>
      </w:r>
      <w:r w:rsidR="04438543" w:rsidRPr="00464A39">
        <w:rPr>
          <w:sz w:val="20"/>
          <w:szCs w:val="20"/>
        </w:rPr>
        <w:t xml:space="preserve"> Jaguar</w:t>
      </w:r>
      <w:r>
        <w:rPr>
          <w:sz w:val="20"/>
          <w:szCs w:val="20"/>
        </w:rPr>
        <w:t>, y</w:t>
      </w:r>
      <w:r w:rsidR="04438543" w:rsidRPr="00464A39">
        <w:rPr>
          <w:sz w:val="20"/>
          <w:szCs w:val="20"/>
        </w:rPr>
        <w:t xml:space="preserve"> está impresa en papel especial y se entrega sin enmarcar.</w:t>
      </w:r>
    </w:p>
    <w:p w14:paraId="219DC167" w14:textId="57B80811" w:rsidR="590882DB" w:rsidRPr="00464A39" w:rsidRDefault="590882DB" w:rsidP="00464A39">
      <w:pPr>
        <w:jc w:val="both"/>
        <w:rPr>
          <w:rFonts w:cs="Arial"/>
          <w:sz w:val="20"/>
          <w:szCs w:val="20"/>
        </w:rPr>
      </w:pPr>
      <w:r w:rsidRPr="00464A39">
        <w:rPr>
          <w:sz w:val="20"/>
          <w:szCs w:val="20"/>
        </w:rPr>
        <w:t xml:space="preserve">El arte pop continúa marcando la colección con el diseño de una </w:t>
      </w:r>
      <w:r w:rsidRPr="00464A39">
        <w:rPr>
          <w:b/>
          <w:sz w:val="20"/>
          <w:szCs w:val="20"/>
        </w:rPr>
        <w:t xml:space="preserve">camiseta gráfica </w:t>
      </w:r>
      <w:r w:rsidRPr="00464A39">
        <w:rPr>
          <w:sz w:val="20"/>
          <w:szCs w:val="20"/>
        </w:rPr>
        <w:t>de edición limitada. Las 960 unidades a la venta están confeccionadas en un suave tejido mezcla de algodón y punto, en tonos grises con aire retro que evoca los orígenes sesenteros del E-Type.</w:t>
      </w:r>
    </w:p>
    <w:p w14:paraId="190C1F4A" w14:textId="582C8831" w:rsidR="1AADF280" w:rsidRPr="00464A39" w:rsidRDefault="1AADF280" w:rsidP="00464A39">
      <w:pPr>
        <w:jc w:val="both"/>
        <w:rPr>
          <w:rFonts w:cs="Arial"/>
          <w:sz w:val="20"/>
          <w:szCs w:val="20"/>
        </w:rPr>
      </w:pPr>
      <w:r w:rsidRPr="00464A39">
        <w:rPr>
          <w:sz w:val="20"/>
          <w:szCs w:val="20"/>
        </w:rPr>
        <w:lastRenderedPageBreak/>
        <w:t xml:space="preserve">La gama se completa con una </w:t>
      </w:r>
      <w:r w:rsidRPr="00464A39">
        <w:rPr>
          <w:b/>
          <w:sz w:val="20"/>
          <w:szCs w:val="20"/>
        </w:rPr>
        <w:t>maqueta de fundición a escala 1:18</w:t>
      </w:r>
      <w:r w:rsidRPr="00464A39">
        <w:rPr>
          <w:sz w:val="20"/>
          <w:szCs w:val="20"/>
        </w:rPr>
        <w:t xml:space="preserve"> </w:t>
      </w:r>
      <w:r w:rsidRPr="00C64FF5">
        <w:rPr>
          <w:b/>
          <w:bCs/>
          <w:sz w:val="20"/>
          <w:szCs w:val="20"/>
        </w:rPr>
        <w:t>del "9600 HP",</w:t>
      </w:r>
      <w:r w:rsidRPr="00464A39">
        <w:rPr>
          <w:sz w:val="20"/>
          <w:szCs w:val="20"/>
        </w:rPr>
        <w:t xml:space="preserve"> un Coupé 3.8 </w:t>
      </w:r>
      <w:r w:rsidR="00C64FF5">
        <w:rPr>
          <w:sz w:val="20"/>
          <w:szCs w:val="20"/>
        </w:rPr>
        <w:t>de Techo Duro.</w:t>
      </w:r>
      <w:r w:rsidRPr="00464A39">
        <w:rPr>
          <w:sz w:val="20"/>
          <w:szCs w:val="20"/>
        </w:rPr>
        <w:t xml:space="preserve"> Disponible en tres colores a elegir: British Racing Green, Opalescent Dark Blue y Opalescent Gunmetal (cada uno de ellos limitado a tan solo 400 unidades).</w:t>
      </w:r>
    </w:p>
    <w:p w14:paraId="58DBB786" w14:textId="6390F12C" w:rsidR="00403F40" w:rsidRPr="00464A39" w:rsidRDefault="00403F40" w:rsidP="00464A39">
      <w:pPr>
        <w:jc w:val="both"/>
        <w:rPr>
          <w:rFonts w:cs="Arial"/>
          <w:sz w:val="20"/>
          <w:szCs w:val="20"/>
        </w:rPr>
      </w:pPr>
      <w:r w:rsidRPr="00080657">
        <w:rPr>
          <w:b/>
          <w:sz w:val="20"/>
          <w:szCs w:val="20"/>
        </w:rPr>
        <w:t>Joe Sinclair, Director de Branded Goods and Licensing de Jaguar Land Rover,</w:t>
      </w:r>
      <w:r w:rsidRPr="00464A39">
        <w:rPr>
          <w:sz w:val="20"/>
          <w:szCs w:val="20"/>
        </w:rPr>
        <w:t xml:space="preserve"> afirmó: "El E-Type de Jaguar entró a formar parte de la historia del automovilismo desde su creación. Nunca antes un coche había suscitado tantas pasiones y fascinación al tiempo que llamaba la atención en todo el mundo</w:t>
      </w:r>
      <w:r w:rsidR="00C64FF5">
        <w:rPr>
          <w:sz w:val="20"/>
          <w:szCs w:val="20"/>
        </w:rPr>
        <w:t>”</w:t>
      </w:r>
      <w:r w:rsidRPr="00464A39">
        <w:rPr>
          <w:sz w:val="20"/>
          <w:szCs w:val="20"/>
        </w:rPr>
        <w:t xml:space="preserve">. </w:t>
      </w:r>
    </w:p>
    <w:p w14:paraId="70A64D0C" w14:textId="4063AE3F" w:rsidR="5B931446" w:rsidRDefault="5B931446" w:rsidP="00464A39">
      <w:pPr>
        <w:jc w:val="both"/>
        <w:rPr>
          <w:sz w:val="20"/>
          <w:szCs w:val="20"/>
        </w:rPr>
      </w:pPr>
      <w:r w:rsidRPr="00464A39">
        <w:rPr>
          <w:sz w:val="20"/>
          <w:szCs w:val="20"/>
        </w:rPr>
        <w:t>"Esta colección 60º aniversario es una forma estupenda de conmemorar su historia, puesto que incluye unas creaciones fabulosas del actual equipo de diseño de Jaguar".</w:t>
      </w:r>
    </w:p>
    <w:p w14:paraId="6C8323B5" w14:textId="77777777" w:rsidR="00B07F64" w:rsidRPr="00464A39" w:rsidRDefault="00B07F64" w:rsidP="00464A39">
      <w:pPr>
        <w:jc w:val="both"/>
        <w:rPr>
          <w:rFonts w:cs="Arial"/>
          <w:sz w:val="20"/>
          <w:szCs w:val="20"/>
        </w:rPr>
      </w:pPr>
    </w:p>
    <w:p w14:paraId="3F3ABB23" w14:textId="7DFDCBCA" w:rsidR="00892625" w:rsidRPr="00464A39" w:rsidRDefault="00ED5F74" w:rsidP="00464A39">
      <w:pPr>
        <w:jc w:val="both"/>
        <w:rPr>
          <w:rFonts w:cs="Arial"/>
          <w:sz w:val="20"/>
          <w:szCs w:val="20"/>
        </w:rPr>
      </w:pPr>
      <w:r w:rsidRPr="004D3347">
        <w:rPr>
          <w:sz w:val="20"/>
          <w:szCs w:val="20"/>
        </w:rPr>
        <w:t xml:space="preserve">Esta nueva Colección de Jaguar está disponible en la Red de Concesionarios Jaguar (localiza tu Concesionario más cercano en </w:t>
      </w:r>
      <w:hyperlink r:id="rId8" w:history="1">
        <w:r w:rsidRPr="004D3347">
          <w:rPr>
            <w:rStyle w:val="Hyperlink"/>
            <w:sz w:val="20"/>
            <w:szCs w:val="20"/>
          </w:rPr>
          <w:t>https://www.jaguar.es/retailer-locator/index.html</w:t>
        </w:r>
      </w:hyperlink>
      <w:r w:rsidRPr="004D3347">
        <w:rPr>
          <w:sz w:val="20"/>
          <w:szCs w:val="20"/>
        </w:rPr>
        <w:t>.</w:t>
      </w:r>
    </w:p>
    <w:p w14:paraId="27FB26F3" w14:textId="77777777" w:rsidR="00FC3E38" w:rsidRDefault="00FC3E38" w:rsidP="005C2BC4">
      <w:pPr>
        <w:spacing w:line="240" w:lineRule="auto"/>
        <w:rPr>
          <w:b/>
          <w:color w:val="000000"/>
          <w:sz w:val="16"/>
          <w:szCs w:val="16"/>
        </w:rPr>
      </w:pPr>
    </w:p>
    <w:p w14:paraId="16F7D466" w14:textId="77777777" w:rsidR="005C2BC4" w:rsidRPr="004D3347" w:rsidRDefault="00B92221" w:rsidP="005C2BC4">
      <w:pPr>
        <w:spacing w:line="240" w:lineRule="auto"/>
        <w:rPr>
          <w:rFonts w:eastAsia="Times New Roman" w:cs="Arial"/>
          <w:sz w:val="16"/>
          <w:szCs w:val="16"/>
        </w:rPr>
      </w:pPr>
      <w:r w:rsidRPr="004D3347">
        <w:rPr>
          <w:b/>
          <w:color w:val="000000"/>
          <w:sz w:val="16"/>
          <w:szCs w:val="16"/>
        </w:rPr>
        <w:t>Notas a los editores</w:t>
      </w:r>
      <w:r w:rsidRPr="004D3347">
        <w:rPr>
          <w:b/>
          <w:color w:val="000000"/>
          <w:sz w:val="16"/>
          <w:szCs w:val="16"/>
        </w:rPr>
        <w:br/>
      </w:r>
    </w:p>
    <w:p w14:paraId="584B0295" w14:textId="77777777" w:rsidR="00AD0888" w:rsidRPr="00464A39" w:rsidRDefault="00AD0888" w:rsidP="00AD0888">
      <w:pPr>
        <w:spacing w:line="240" w:lineRule="auto"/>
        <w:rPr>
          <w:rFonts w:eastAsia="Times New Roman" w:cs="Arial"/>
          <w:sz w:val="16"/>
          <w:szCs w:val="16"/>
        </w:rPr>
      </w:pPr>
      <w:r w:rsidRPr="00464A39">
        <w:rPr>
          <w:b/>
          <w:color w:val="000000"/>
          <w:sz w:val="16"/>
          <w:szCs w:val="16"/>
        </w:rPr>
        <w:t>Acerca de Jaguar</w:t>
      </w:r>
    </w:p>
    <w:p w14:paraId="1E6BFF32" w14:textId="77777777" w:rsidR="00FC1DDA" w:rsidRPr="00464A39" w:rsidRDefault="00FC1DDA" w:rsidP="00464A39">
      <w:pPr>
        <w:jc w:val="both"/>
        <w:rPr>
          <w:rFonts w:eastAsia="Arial" w:cs="Arial"/>
          <w:sz w:val="16"/>
          <w:szCs w:val="16"/>
        </w:rPr>
      </w:pPr>
      <w:r w:rsidRPr="00464A39">
        <w:rPr>
          <w:sz w:val="16"/>
          <w:szCs w:val="16"/>
        </w:rPr>
        <w:t>El legado de Jaguar de diseño elegante e impresionante rendimiento lleva más de 80 años entusiasmando y deleitando al mundo. La familia actual de vehículos Jaguar de talla mundial cuenta con las berlinas XE, XF y XJ, que han obtenido numerosos galardones; el impactante deportivo F-TYPE; el SUV de alto rendimiento F-PACE (el Jaguar que más rápidamente se ha vendido en la historia de la marca), el SUV compacto de alto rendimiento E-PACE y ahora con el I-PACE, un SUV de rendimiento completamente eléctrico que ha obtenido el galardón de World Car of the Year 2019 y que coloca a Jaguar a la vanguardia de la revolución de los vehículos eléctricos.</w:t>
      </w:r>
    </w:p>
    <w:p w14:paraId="0D0B940D" w14:textId="77777777" w:rsidR="00AD0888" w:rsidRPr="00BA7276" w:rsidRDefault="00AD0888" w:rsidP="00AD0888">
      <w:pPr>
        <w:spacing w:after="0" w:line="240" w:lineRule="auto"/>
        <w:rPr>
          <w:rFonts w:eastAsia="Times New Roman" w:cs="Arial"/>
          <w:sz w:val="16"/>
          <w:szCs w:val="16"/>
          <w:lang w:eastAsia="en-GB"/>
        </w:rPr>
      </w:pPr>
    </w:p>
    <w:p w14:paraId="03452380" w14:textId="569859D0" w:rsidR="00AD0888" w:rsidRPr="00464A39" w:rsidRDefault="00AD0888" w:rsidP="00AD0888">
      <w:pPr>
        <w:spacing w:line="240" w:lineRule="auto"/>
        <w:rPr>
          <w:rFonts w:eastAsia="Times New Roman" w:cs="Arial"/>
          <w:sz w:val="16"/>
          <w:szCs w:val="16"/>
        </w:rPr>
      </w:pPr>
      <w:r w:rsidRPr="00464A39">
        <w:rPr>
          <w:color w:val="000000"/>
          <w:sz w:val="16"/>
          <w:szCs w:val="16"/>
        </w:rPr>
        <w:t xml:space="preserve">Para más información, visita </w:t>
      </w:r>
      <w:hyperlink r:id="rId9" w:history="1">
        <w:r w:rsidRPr="00464A39">
          <w:rPr>
            <w:color w:val="0563C1"/>
            <w:sz w:val="16"/>
            <w:szCs w:val="16"/>
            <w:u w:val="single"/>
          </w:rPr>
          <w:t>www.media.jaguar.com</w:t>
        </w:r>
      </w:hyperlink>
    </w:p>
    <w:p w14:paraId="68E18008" w14:textId="77777777" w:rsidR="00080657" w:rsidRDefault="00080657" w:rsidP="00464A39">
      <w:pPr>
        <w:rPr>
          <w:sz w:val="16"/>
          <w:szCs w:val="16"/>
        </w:rPr>
      </w:pPr>
    </w:p>
    <w:p w14:paraId="17F6F47D" w14:textId="79BC0C4C" w:rsidR="00BA7276" w:rsidRDefault="00BA7276" w:rsidP="00464A39">
      <w:pPr>
        <w:rPr>
          <w:sz w:val="16"/>
          <w:szCs w:val="16"/>
        </w:rPr>
      </w:pPr>
      <w:r>
        <w:rPr>
          <w:rFonts w:eastAsia="Arial" w:cs="Arial"/>
          <w:sz w:val="18"/>
          <w:szCs w:val="18"/>
        </w:rPr>
        <w:t>Para descargar imágenes en alta resolución pincha</w:t>
      </w:r>
      <w:r w:rsidRPr="003C194A">
        <w:rPr>
          <w:rFonts w:eastAsia="Arial" w:cs="Arial"/>
          <w:b/>
          <w:sz w:val="18"/>
          <w:szCs w:val="18"/>
        </w:rPr>
        <w:t xml:space="preserve"> </w:t>
      </w:r>
      <w:hyperlink r:id="rId10" w:history="1">
        <w:r w:rsidRPr="00BA7276">
          <w:rPr>
            <w:rStyle w:val="Hyperlink"/>
            <w:rFonts w:eastAsia="Arial" w:cs="Arial"/>
            <w:b/>
            <w:sz w:val="18"/>
            <w:szCs w:val="18"/>
          </w:rPr>
          <w:t>Aquí.</w:t>
        </w:r>
      </w:hyperlink>
    </w:p>
    <w:p w14:paraId="07D52B9E" w14:textId="77777777" w:rsidR="00BA7276" w:rsidRDefault="00BA7276" w:rsidP="00464A39">
      <w:pPr>
        <w:rPr>
          <w:sz w:val="16"/>
          <w:szCs w:val="16"/>
        </w:rPr>
      </w:pPr>
    </w:p>
    <w:p w14:paraId="0BEEC1B5" w14:textId="77777777" w:rsidR="00464A39" w:rsidRPr="00464A39" w:rsidRDefault="00464A39" w:rsidP="00464A39">
      <w:pPr>
        <w:rPr>
          <w:rFonts w:eastAsia="Arial" w:cs="Arial"/>
          <w:sz w:val="16"/>
          <w:szCs w:val="16"/>
        </w:rPr>
      </w:pPr>
      <w:r w:rsidRPr="00464A39">
        <w:rPr>
          <w:sz w:val="16"/>
          <w:szCs w:val="16"/>
        </w:rPr>
        <w:t>Redes sociales canales de prensa de Jaguar Land Rover:</w:t>
      </w:r>
    </w:p>
    <w:p w14:paraId="6189E8F6" w14:textId="77777777" w:rsidR="00464A39" w:rsidRPr="00464A39" w:rsidRDefault="00464A39" w:rsidP="00464A39">
      <w:pPr>
        <w:rPr>
          <w:rFonts w:eastAsia="Arial" w:cs="Arial"/>
          <w:sz w:val="16"/>
          <w:szCs w:val="16"/>
        </w:rPr>
      </w:pPr>
      <w:r w:rsidRPr="00464A39">
        <w:rPr>
          <w:sz w:val="16"/>
          <w:szCs w:val="16"/>
        </w:rPr>
        <w:t>- Twitter: </w:t>
      </w:r>
      <w:hyperlink r:id="rId11" w:history="1">
        <w:r w:rsidRPr="00464A39">
          <w:rPr>
            <w:rStyle w:val="Hyperlink"/>
            <w:sz w:val="16"/>
            <w:szCs w:val="16"/>
          </w:rPr>
          <w:t>@JLR_News </w:t>
        </w:r>
      </w:hyperlink>
      <w:r w:rsidRPr="00464A39">
        <w:rPr>
          <w:sz w:val="16"/>
          <w:szCs w:val="16"/>
        </w:rPr>
        <w:t xml:space="preserve"> </w:t>
      </w:r>
    </w:p>
    <w:p w14:paraId="02BB05A7" w14:textId="77777777" w:rsidR="00464A39" w:rsidRPr="00464A39" w:rsidRDefault="00464A39" w:rsidP="00464A39">
      <w:pPr>
        <w:rPr>
          <w:sz w:val="16"/>
          <w:szCs w:val="16"/>
        </w:rPr>
      </w:pPr>
      <w:r w:rsidRPr="00464A39">
        <w:rPr>
          <w:sz w:val="16"/>
          <w:szCs w:val="16"/>
        </w:rPr>
        <w:t>- LinkedIn</w:t>
      </w:r>
      <w:hyperlink r:id="rId12" w:history="1">
        <w:r w:rsidRPr="00464A39">
          <w:rPr>
            <w:rStyle w:val="Hyperlink"/>
            <w:sz w:val="16"/>
            <w:szCs w:val="16"/>
          </w:rPr>
          <w:t>:</w:t>
        </w:r>
      </w:hyperlink>
      <w:hyperlink r:id="rId13" w:history="1">
        <w:r w:rsidRPr="00464A39">
          <w:rPr>
            <w:rStyle w:val="Hyperlink"/>
            <w:sz w:val="16"/>
            <w:szCs w:val="16"/>
          </w:rPr>
          <w:t> @JaguarLandRover </w:t>
        </w:r>
      </w:hyperlink>
      <w:r w:rsidRPr="00464A39">
        <w:rPr>
          <w:sz w:val="16"/>
          <w:szCs w:val="16"/>
        </w:rPr>
        <w:t xml:space="preserve"> </w:t>
      </w:r>
    </w:p>
    <w:p w14:paraId="0643A117" w14:textId="77777777" w:rsidR="00464A39" w:rsidRPr="00464A39" w:rsidRDefault="00464A39" w:rsidP="00464A39">
      <w:pPr>
        <w:rPr>
          <w:b/>
          <w:sz w:val="16"/>
          <w:szCs w:val="16"/>
        </w:rPr>
      </w:pPr>
      <w:r w:rsidRPr="00464A39">
        <w:rPr>
          <w:b/>
          <w:sz w:val="16"/>
          <w:szCs w:val="16"/>
        </w:rPr>
        <w:t>Redes Sociales Jaguar España</w:t>
      </w:r>
    </w:p>
    <w:p w14:paraId="6B87A813" w14:textId="77777777" w:rsidR="00464A39" w:rsidRPr="00464A39" w:rsidRDefault="00464A39" w:rsidP="00464A39">
      <w:pPr>
        <w:pStyle w:val="p1"/>
        <w:rPr>
          <w:rFonts w:asciiTheme="minorHAnsi" w:hAnsiTheme="minorHAnsi"/>
          <w:color w:val="000000" w:themeColor="text1"/>
          <w:sz w:val="16"/>
          <w:szCs w:val="16"/>
          <w:lang w:val="pt-PT"/>
        </w:rPr>
      </w:pPr>
      <w:r w:rsidRPr="00464A39">
        <w:rPr>
          <w:rFonts w:asciiTheme="minorHAnsi" w:hAnsiTheme="minorHAnsi"/>
          <w:color w:val="000000" w:themeColor="text1"/>
          <w:sz w:val="16"/>
          <w:szCs w:val="16"/>
          <w:lang w:val="pt-PT"/>
        </w:rPr>
        <w:t xml:space="preserve">Facebook Jaguar España – </w:t>
      </w:r>
      <w:hyperlink r:id="rId14" w:history="1">
        <w:r w:rsidRPr="00464A39">
          <w:rPr>
            <w:rStyle w:val="s1"/>
            <w:rFonts w:asciiTheme="minorHAnsi" w:hAnsiTheme="minorHAnsi"/>
            <w:color w:val="000000" w:themeColor="text1"/>
            <w:sz w:val="16"/>
            <w:szCs w:val="16"/>
            <w:lang w:val="pt-PT"/>
          </w:rPr>
          <w:t>facebook.com/jaguarspain</w:t>
        </w:r>
      </w:hyperlink>
    </w:p>
    <w:p w14:paraId="4E47CDFF" w14:textId="77777777" w:rsidR="00464A39" w:rsidRPr="00464A39" w:rsidRDefault="00464A39" w:rsidP="00464A39">
      <w:pPr>
        <w:pStyle w:val="p1"/>
        <w:rPr>
          <w:rFonts w:asciiTheme="minorHAnsi" w:hAnsiTheme="minorHAnsi"/>
          <w:color w:val="000000" w:themeColor="text1"/>
          <w:sz w:val="16"/>
          <w:szCs w:val="16"/>
          <w:lang w:val="es-ES"/>
        </w:rPr>
      </w:pPr>
      <w:r w:rsidRPr="00464A39">
        <w:rPr>
          <w:rFonts w:asciiTheme="minorHAnsi" w:hAnsiTheme="minorHAnsi"/>
          <w:color w:val="000000" w:themeColor="text1"/>
          <w:sz w:val="16"/>
          <w:szCs w:val="16"/>
          <w:lang w:val="es-ES"/>
        </w:rPr>
        <w:t>Twitter Jaguar España - @jaguarspain</w:t>
      </w:r>
    </w:p>
    <w:p w14:paraId="33B69B76" w14:textId="77777777" w:rsidR="00464A39" w:rsidRPr="00464A39" w:rsidRDefault="00464A39" w:rsidP="00464A39">
      <w:pPr>
        <w:pStyle w:val="p1"/>
        <w:rPr>
          <w:rFonts w:asciiTheme="minorHAnsi" w:hAnsiTheme="minorHAnsi"/>
          <w:color w:val="000000" w:themeColor="text1"/>
          <w:sz w:val="16"/>
          <w:szCs w:val="16"/>
          <w:lang w:val="es-ES"/>
        </w:rPr>
      </w:pPr>
      <w:r w:rsidRPr="00464A39">
        <w:rPr>
          <w:rFonts w:asciiTheme="minorHAnsi" w:hAnsiTheme="minorHAnsi"/>
          <w:color w:val="000000" w:themeColor="text1"/>
          <w:sz w:val="16"/>
          <w:szCs w:val="16"/>
          <w:lang w:val="es-ES"/>
        </w:rPr>
        <w:t>Instagram Jaguar España - @jaguarspain</w:t>
      </w:r>
    </w:p>
    <w:p w14:paraId="7F76BFF3" w14:textId="77777777" w:rsidR="00464A39" w:rsidRPr="00464A39" w:rsidRDefault="00464A39" w:rsidP="00464A39">
      <w:pPr>
        <w:pStyle w:val="p1"/>
        <w:rPr>
          <w:rStyle w:val="s1"/>
          <w:rFonts w:asciiTheme="minorHAnsi" w:hAnsiTheme="minorHAnsi"/>
          <w:color w:val="000000" w:themeColor="text1"/>
          <w:sz w:val="16"/>
          <w:szCs w:val="16"/>
          <w:lang w:val="pt-PT"/>
        </w:rPr>
      </w:pPr>
      <w:r w:rsidRPr="00464A39">
        <w:rPr>
          <w:rFonts w:asciiTheme="minorHAnsi" w:hAnsiTheme="minorHAnsi"/>
          <w:color w:val="000000" w:themeColor="text1"/>
          <w:sz w:val="16"/>
          <w:szCs w:val="16"/>
          <w:lang w:val="pt-PT"/>
        </w:rPr>
        <w:t xml:space="preserve">Youtube Jaguar España – </w:t>
      </w:r>
      <w:hyperlink r:id="rId15" w:history="1">
        <w:r w:rsidRPr="00464A39">
          <w:rPr>
            <w:rStyle w:val="s1"/>
            <w:rFonts w:asciiTheme="minorHAnsi" w:hAnsiTheme="minorHAnsi"/>
            <w:color w:val="000000" w:themeColor="text1"/>
            <w:sz w:val="16"/>
            <w:szCs w:val="16"/>
            <w:lang w:val="pt-PT"/>
          </w:rPr>
          <w:t>youtube.com/jaguarspain</w:t>
        </w:r>
      </w:hyperlink>
    </w:p>
    <w:p w14:paraId="09AED56D" w14:textId="77777777" w:rsidR="00464A39" w:rsidRDefault="00464A39" w:rsidP="00464A39">
      <w:pPr>
        <w:pStyle w:val="p1"/>
        <w:rPr>
          <w:rStyle w:val="s1"/>
          <w:rFonts w:asciiTheme="minorHAnsi" w:hAnsiTheme="minorHAnsi"/>
          <w:color w:val="000000" w:themeColor="text1"/>
          <w:sz w:val="16"/>
          <w:szCs w:val="16"/>
          <w:lang w:val="pt-PT"/>
        </w:rPr>
      </w:pPr>
    </w:p>
    <w:p w14:paraId="133E6BBA" w14:textId="77777777" w:rsidR="00464A39" w:rsidRPr="00464A39" w:rsidRDefault="00464A39" w:rsidP="00464A39">
      <w:pPr>
        <w:pStyle w:val="p1"/>
        <w:rPr>
          <w:rFonts w:asciiTheme="minorHAnsi" w:hAnsiTheme="minorHAnsi"/>
          <w:color w:val="000000" w:themeColor="text1"/>
          <w:sz w:val="16"/>
          <w:szCs w:val="16"/>
          <w:lang w:val="pt-PT"/>
        </w:rPr>
      </w:pPr>
    </w:p>
    <w:p w14:paraId="5CB769BA" w14:textId="77777777" w:rsidR="00464A39" w:rsidRPr="00464A39" w:rsidRDefault="00464A39" w:rsidP="00464A39">
      <w:pPr>
        <w:spacing w:after="0"/>
        <w:jc w:val="center"/>
        <w:rPr>
          <w:rFonts w:cs="Tahoma"/>
          <w:b/>
          <w:bCs/>
          <w:sz w:val="16"/>
          <w:szCs w:val="16"/>
          <w:lang w:eastAsia="es-ES" w:bidi="es-ES"/>
        </w:rPr>
      </w:pPr>
      <w:r w:rsidRPr="00464A39">
        <w:rPr>
          <w:rFonts w:cs="Tahoma"/>
          <w:b/>
          <w:bCs/>
          <w:sz w:val="16"/>
          <w:szCs w:val="16"/>
          <w:lang w:eastAsia="es-ES" w:bidi="es-ES"/>
        </w:rPr>
        <w:t>Departamento de Comunicación Jaguar Land Rover España y Portugal</w:t>
      </w:r>
    </w:p>
    <w:p w14:paraId="035FF664" w14:textId="77777777" w:rsidR="00464A39" w:rsidRPr="00464A39" w:rsidRDefault="00464A39" w:rsidP="00464A39">
      <w:pPr>
        <w:spacing w:after="0"/>
        <w:jc w:val="center"/>
        <w:rPr>
          <w:rFonts w:cs="Tahoma"/>
          <w:bCs/>
          <w:sz w:val="16"/>
          <w:szCs w:val="16"/>
          <w:lang w:eastAsia="es-ES" w:bidi="es-ES"/>
        </w:rPr>
      </w:pPr>
      <w:r w:rsidRPr="00464A39">
        <w:rPr>
          <w:rFonts w:cs="Tahoma"/>
          <w:bCs/>
          <w:sz w:val="16"/>
          <w:szCs w:val="16"/>
          <w:lang w:eastAsia="es-ES" w:bidi="es-ES"/>
        </w:rPr>
        <w:t>Torre Picasso Plaza Pablo Ruiz Picasso 1 - Planta 42 28020 Madrid</w:t>
      </w:r>
    </w:p>
    <w:p w14:paraId="137C0A6F" w14:textId="77777777" w:rsidR="00464A39" w:rsidRPr="00464A39" w:rsidRDefault="00464A39" w:rsidP="00464A39">
      <w:pPr>
        <w:spacing w:after="0"/>
        <w:jc w:val="center"/>
        <w:rPr>
          <w:rFonts w:cs="Tahoma"/>
          <w:bCs/>
          <w:sz w:val="16"/>
          <w:szCs w:val="16"/>
          <w:lang w:eastAsia="es-ES" w:bidi="es-ES"/>
        </w:rPr>
      </w:pPr>
      <w:r w:rsidRPr="00464A39">
        <w:rPr>
          <w:rFonts w:cs="Tahoma"/>
          <w:b/>
          <w:bCs/>
          <w:sz w:val="16"/>
          <w:szCs w:val="16"/>
          <w:lang w:eastAsia="es-ES" w:bidi="es-ES"/>
        </w:rPr>
        <w:t xml:space="preserve">Teléfono: </w:t>
      </w:r>
      <w:r w:rsidRPr="00464A39">
        <w:rPr>
          <w:rFonts w:cs="Tahoma"/>
          <w:bCs/>
          <w:sz w:val="16"/>
          <w:szCs w:val="16"/>
          <w:lang w:eastAsia="es-ES" w:bidi="es-ES"/>
        </w:rPr>
        <w:t>+34 661 575 394</w:t>
      </w:r>
    </w:p>
    <w:p w14:paraId="18A90F55" w14:textId="77777777" w:rsidR="00464A39" w:rsidRPr="00464A39" w:rsidRDefault="00464A39" w:rsidP="00464A39">
      <w:pPr>
        <w:spacing w:after="0"/>
        <w:ind w:right="-7"/>
        <w:jc w:val="center"/>
        <w:rPr>
          <w:rFonts w:eastAsia="SimSun" w:cs="Arial"/>
          <w:sz w:val="16"/>
          <w:szCs w:val="16"/>
          <w:lang w:eastAsia="ja-JP"/>
        </w:rPr>
      </w:pPr>
    </w:p>
    <w:p w14:paraId="28BDDC8A" w14:textId="77777777" w:rsidR="00464A39" w:rsidRPr="00464A39" w:rsidRDefault="00464A39" w:rsidP="00464A39">
      <w:pPr>
        <w:spacing w:after="0"/>
        <w:ind w:right="-7"/>
        <w:jc w:val="center"/>
        <w:rPr>
          <w:rFonts w:eastAsia="SimSun" w:cs="Arial"/>
          <w:b/>
          <w:sz w:val="16"/>
          <w:szCs w:val="16"/>
          <w:lang w:eastAsia="ja-JP"/>
        </w:rPr>
      </w:pPr>
      <w:r w:rsidRPr="00464A39">
        <w:rPr>
          <w:rFonts w:eastAsia="SimSun" w:cs="Arial"/>
          <w:b/>
          <w:sz w:val="16"/>
          <w:szCs w:val="16"/>
          <w:lang w:eastAsia="ja-JP"/>
        </w:rPr>
        <w:t>Belén de Lacalle</w:t>
      </w:r>
    </w:p>
    <w:p w14:paraId="16C25780" w14:textId="77777777" w:rsidR="00464A39" w:rsidRPr="00464A39" w:rsidRDefault="00464A39" w:rsidP="00464A39">
      <w:pPr>
        <w:spacing w:after="0"/>
        <w:ind w:right="-7"/>
        <w:jc w:val="center"/>
        <w:rPr>
          <w:rFonts w:eastAsia="SimSun" w:cs="Arial"/>
          <w:sz w:val="16"/>
          <w:szCs w:val="16"/>
          <w:lang w:eastAsia="ja-JP"/>
        </w:rPr>
      </w:pPr>
      <w:r w:rsidRPr="00464A39">
        <w:rPr>
          <w:rFonts w:eastAsia="SimSun" w:cs="Arial"/>
          <w:sz w:val="16"/>
          <w:szCs w:val="16"/>
          <w:lang w:eastAsia="ja-JP"/>
        </w:rPr>
        <w:t>Directora de Comunicación</w:t>
      </w:r>
    </w:p>
    <w:p w14:paraId="38A39A46" w14:textId="77777777" w:rsidR="00464A39" w:rsidRPr="00464A39" w:rsidRDefault="00E16690" w:rsidP="00464A39">
      <w:pPr>
        <w:spacing w:after="0"/>
        <w:ind w:right="-7"/>
        <w:jc w:val="center"/>
        <w:rPr>
          <w:rFonts w:eastAsia="SimSun" w:cs="Arial"/>
          <w:b/>
          <w:color w:val="0000FF"/>
          <w:sz w:val="16"/>
          <w:szCs w:val="16"/>
          <w:u w:val="single"/>
          <w:lang w:eastAsia="ja-JP"/>
        </w:rPr>
      </w:pPr>
      <w:hyperlink r:id="rId16" w:history="1">
        <w:r w:rsidR="00464A39" w:rsidRPr="00464A39">
          <w:rPr>
            <w:rFonts w:eastAsia="SimSun" w:cs="Arial"/>
            <w:b/>
            <w:color w:val="0000FF"/>
            <w:sz w:val="16"/>
            <w:szCs w:val="16"/>
            <w:u w:val="single"/>
            <w:lang w:eastAsia="ja-JP"/>
          </w:rPr>
          <w:t>blacalle@jaguarlandrover.com</w:t>
        </w:r>
      </w:hyperlink>
    </w:p>
    <w:p w14:paraId="776241EC" w14:textId="77777777" w:rsidR="00464A39" w:rsidRPr="00464A39" w:rsidRDefault="00464A39" w:rsidP="00464A39">
      <w:pPr>
        <w:spacing w:after="0"/>
        <w:jc w:val="center"/>
        <w:rPr>
          <w:rFonts w:cs="Tahoma"/>
          <w:b/>
          <w:sz w:val="16"/>
          <w:szCs w:val="16"/>
        </w:rPr>
      </w:pPr>
    </w:p>
    <w:p w14:paraId="0F87FA6A" w14:textId="77777777" w:rsidR="00464A39" w:rsidRPr="00464A39" w:rsidRDefault="00464A39" w:rsidP="00464A39">
      <w:pPr>
        <w:spacing w:after="0"/>
        <w:ind w:right="-7"/>
        <w:jc w:val="center"/>
        <w:rPr>
          <w:rFonts w:eastAsia="SimSun" w:cs="Arial"/>
          <w:b/>
          <w:sz w:val="16"/>
          <w:szCs w:val="16"/>
          <w:lang w:eastAsia="ja-JP"/>
        </w:rPr>
      </w:pPr>
      <w:r w:rsidRPr="00464A39">
        <w:rPr>
          <w:rFonts w:eastAsia="SimSun" w:cs="Arial"/>
          <w:b/>
          <w:sz w:val="16"/>
          <w:szCs w:val="16"/>
          <w:lang w:eastAsia="ja-JP"/>
        </w:rPr>
        <w:t>Mariel Sirio</w:t>
      </w:r>
    </w:p>
    <w:p w14:paraId="6E9E7BC3" w14:textId="77777777" w:rsidR="00464A39" w:rsidRPr="00464A39" w:rsidRDefault="00464A39" w:rsidP="00464A39">
      <w:pPr>
        <w:spacing w:after="0"/>
        <w:ind w:right="-7"/>
        <w:jc w:val="center"/>
        <w:rPr>
          <w:rFonts w:eastAsia="SimSun" w:cs="Arial"/>
          <w:sz w:val="16"/>
          <w:szCs w:val="16"/>
          <w:lang w:eastAsia="ja-JP"/>
        </w:rPr>
      </w:pPr>
      <w:r w:rsidRPr="00464A39">
        <w:rPr>
          <w:rFonts w:eastAsia="SimSun" w:cs="Arial"/>
          <w:sz w:val="16"/>
          <w:szCs w:val="16"/>
          <w:lang w:eastAsia="ja-JP"/>
        </w:rPr>
        <w:t>Jefa de Prensa</w:t>
      </w:r>
    </w:p>
    <w:p w14:paraId="50FEDE13" w14:textId="77777777" w:rsidR="00464A39" w:rsidRPr="00464A39" w:rsidRDefault="00464A39" w:rsidP="00464A39">
      <w:pPr>
        <w:spacing w:after="0"/>
        <w:ind w:right="-7"/>
        <w:jc w:val="center"/>
        <w:rPr>
          <w:rFonts w:eastAsia="SimSun" w:cs="Arial"/>
          <w:b/>
          <w:color w:val="0000FF"/>
          <w:sz w:val="16"/>
          <w:szCs w:val="16"/>
          <w:u w:val="single"/>
          <w:lang w:val="pt-PT" w:eastAsia="ja-JP"/>
        </w:rPr>
      </w:pPr>
      <w:r w:rsidRPr="00464A39">
        <w:rPr>
          <w:rFonts w:eastAsia="SimSun" w:cs="Arial"/>
          <w:b/>
          <w:color w:val="0000FF"/>
          <w:sz w:val="16"/>
          <w:szCs w:val="16"/>
          <w:u w:val="single"/>
          <w:lang w:val="pt-PT" w:eastAsia="ja-JP"/>
        </w:rPr>
        <w:t>msirio@jaguarlandrover.com</w:t>
      </w:r>
    </w:p>
    <w:p w14:paraId="5C9A7104" w14:textId="77777777" w:rsidR="00464A39" w:rsidRPr="00464A39" w:rsidRDefault="00464A39" w:rsidP="00464A39">
      <w:pPr>
        <w:spacing w:after="0"/>
        <w:jc w:val="center"/>
        <w:rPr>
          <w:rFonts w:cs="Tahoma"/>
          <w:b/>
          <w:sz w:val="16"/>
          <w:szCs w:val="16"/>
          <w:lang w:val="pt-PT"/>
        </w:rPr>
      </w:pPr>
    </w:p>
    <w:p w14:paraId="2BEE98CC" w14:textId="77777777" w:rsidR="00464A39" w:rsidRPr="00464A39" w:rsidRDefault="00464A39" w:rsidP="00464A39">
      <w:pPr>
        <w:spacing w:after="0"/>
        <w:jc w:val="center"/>
        <w:rPr>
          <w:rFonts w:cs="Tahoma"/>
          <w:sz w:val="16"/>
          <w:szCs w:val="16"/>
          <w:lang w:val="pt-PT"/>
        </w:rPr>
      </w:pPr>
      <w:r w:rsidRPr="00464A39">
        <w:rPr>
          <w:rFonts w:cs="Tahoma"/>
          <w:b/>
          <w:sz w:val="16"/>
          <w:szCs w:val="16"/>
          <w:lang w:val="pt-PT"/>
        </w:rPr>
        <w:t>Páginas web de prensa:</w:t>
      </w:r>
    </w:p>
    <w:p w14:paraId="2390FAB5" w14:textId="73B4E901" w:rsidR="00464A39" w:rsidRPr="00464A39" w:rsidRDefault="00E16690" w:rsidP="00464A39">
      <w:pPr>
        <w:spacing w:after="0"/>
        <w:jc w:val="center"/>
        <w:rPr>
          <w:rFonts w:cs="Arial"/>
          <w:sz w:val="16"/>
          <w:szCs w:val="16"/>
          <w:lang w:val="pt-PT"/>
        </w:rPr>
      </w:pPr>
      <w:hyperlink r:id="rId17" w:history="1">
        <w:r w:rsidR="00464A39" w:rsidRPr="00464A39">
          <w:rPr>
            <w:rFonts w:eastAsia="SimSun" w:cs="Arial"/>
            <w:b/>
            <w:color w:val="0000FF"/>
            <w:sz w:val="16"/>
            <w:szCs w:val="16"/>
            <w:lang w:val="pt-PT" w:eastAsia="ja-JP"/>
          </w:rPr>
          <w:t>www.media.jaguar.com</w:t>
        </w:r>
      </w:hyperlink>
      <w:r w:rsidR="00464A39" w:rsidRPr="00464A39">
        <w:rPr>
          <w:rFonts w:eastAsia="SimSun" w:cs="Arial"/>
          <w:b/>
          <w:color w:val="0000FF"/>
          <w:sz w:val="16"/>
          <w:szCs w:val="16"/>
          <w:lang w:val="pt-PT" w:eastAsia="ja-JP"/>
        </w:rPr>
        <w:t xml:space="preserve"> </w:t>
      </w:r>
    </w:p>
    <w:sectPr w:rsidR="00464A39" w:rsidRPr="00464A39">
      <w:headerReference w:type="defaul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C0EF0D" w14:textId="77777777" w:rsidR="00B700B9" w:rsidRDefault="00B700B9" w:rsidP="00782ACF">
      <w:pPr>
        <w:spacing w:after="0" w:line="240" w:lineRule="auto"/>
      </w:pPr>
      <w:r>
        <w:separator/>
      </w:r>
    </w:p>
  </w:endnote>
  <w:endnote w:type="continuationSeparator" w:id="0">
    <w:p w14:paraId="74BBDD58" w14:textId="77777777" w:rsidR="00B700B9" w:rsidRDefault="00B700B9" w:rsidP="00782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2BE70B" w14:textId="77777777" w:rsidR="00B700B9" w:rsidRDefault="00B700B9" w:rsidP="00782ACF">
      <w:pPr>
        <w:spacing w:after="0" w:line="240" w:lineRule="auto"/>
      </w:pPr>
      <w:r>
        <w:separator/>
      </w:r>
    </w:p>
  </w:footnote>
  <w:footnote w:type="continuationSeparator" w:id="0">
    <w:p w14:paraId="2814456D" w14:textId="77777777" w:rsidR="00B700B9" w:rsidRDefault="00B700B9" w:rsidP="00782A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023BEB" w14:textId="77777777" w:rsidR="00782ACF" w:rsidRDefault="761C622B" w:rsidP="00782ACF">
    <w:pPr>
      <w:pStyle w:val="Header"/>
      <w:rPr>
        <w:rFonts w:ascii="Calibri" w:hAnsi="Calibri"/>
        <w:b/>
        <w:color w:val="000000" w:themeColor="text1"/>
        <w:sz w:val="28"/>
      </w:rPr>
    </w:pPr>
    <w:r>
      <w:rPr>
        <w:noProof/>
        <w:lang w:eastAsia="es-ES"/>
      </w:rPr>
      <w:drawing>
        <wp:inline distT="0" distB="0" distL="0" distR="0" wp14:anchorId="2E2FECFE" wp14:editId="19AC6130">
          <wp:extent cx="2641600" cy="336550"/>
          <wp:effectExtent l="0" t="0" r="6350" b="6350"/>
          <wp:docPr id="1" name="Picture 1" descr="https://lh6.googleusercontent.com/Yed7X6pfqcRjEQCdZYcMax7UwNRSEgJOlRsD2Cs9orv-jMPk_7rBtCpWmN5QY1LpthCJJyFQ8oYwCGKI-FuiyWN7JdAX5qNqzPQGMMxY0DldhdOu6txJOl13hIlG8F9d_Hxkfk8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41600" cy="336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hAnsi="Calibri"/>
        <w:b/>
        <w:color w:val="000000" w:themeColor="text1"/>
        <w:sz w:val="28"/>
      </w:rPr>
      <w:t xml:space="preserve">                                                 </w:t>
    </w:r>
    <w:r>
      <w:rPr>
        <w:noProof/>
        <w:lang w:eastAsia="es-ES"/>
      </w:rPr>
      <w:drawing>
        <wp:inline distT="0" distB="0" distL="0" distR="0" wp14:anchorId="1056EF20" wp14:editId="3270CB16">
          <wp:extent cx="1092200" cy="546100"/>
          <wp:effectExtent l="0" t="0" r="0" b="6350"/>
          <wp:docPr id="4" name="Picture 4" descr="https://lh3.googleusercontent.com/EK18KWLVMXN1yvir96nxxS4W-qV414LcWWFxUXodARQT60IpsB5riqxFWK4h8i2nBb-LLcUNcN0_99Oz1CqzOm5s7QLD064TxEYk2wXlqdBpaDWEJNVGSMSOn4xaajMOCfLgUgN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2200" cy="546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C98320" w14:textId="77777777" w:rsidR="00464A39" w:rsidRDefault="00464A39" w:rsidP="00782AC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00514"/>
    <w:multiLevelType w:val="hybridMultilevel"/>
    <w:tmpl w:val="0332DC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C592D"/>
    <w:multiLevelType w:val="hybridMultilevel"/>
    <w:tmpl w:val="6574A7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F07447"/>
    <w:multiLevelType w:val="hybridMultilevel"/>
    <w:tmpl w:val="1416F9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8C9"/>
    <w:rsid w:val="000170B8"/>
    <w:rsid w:val="00043397"/>
    <w:rsid w:val="00077FE8"/>
    <w:rsid w:val="00080657"/>
    <w:rsid w:val="00091CD3"/>
    <w:rsid w:val="000E1CAF"/>
    <w:rsid w:val="000F63DC"/>
    <w:rsid w:val="0014558A"/>
    <w:rsid w:val="001567B8"/>
    <w:rsid w:val="00166E3A"/>
    <w:rsid w:val="00172CDF"/>
    <w:rsid w:val="001A5D4A"/>
    <w:rsid w:val="001D6A5F"/>
    <w:rsid w:val="001D75CC"/>
    <w:rsid w:val="0021ED17"/>
    <w:rsid w:val="00277B6C"/>
    <w:rsid w:val="002C3064"/>
    <w:rsid w:val="0036037E"/>
    <w:rsid w:val="00366C6E"/>
    <w:rsid w:val="00383D48"/>
    <w:rsid w:val="003C5FCC"/>
    <w:rsid w:val="003D5D05"/>
    <w:rsid w:val="00403F40"/>
    <w:rsid w:val="00464A39"/>
    <w:rsid w:val="00486915"/>
    <w:rsid w:val="004A1AE3"/>
    <w:rsid w:val="004C58C9"/>
    <w:rsid w:val="004C59C5"/>
    <w:rsid w:val="004C5BB5"/>
    <w:rsid w:val="004D3347"/>
    <w:rsid w:val="005147E7"/>
    <w:rsid w:val="00585792"/>
    <w:rsid w:val="005C2BC4"/>
    <w:rsid w:val="006943B6"/>
    <w:rsid w:val="007151ED"/>
    <w:rsid w:val="00722EE9"/>
    <w:rsid w:val="00736894"/>
    <w:rsid w:val="0074437E"/>
    <w:rsid w:val="00767770"/>
    <w:rsid w:val="00782ACF"/>
    <w:rsid w:val="007A705E"/>
    <w:rsid w:val="007C6C04"/>
    <w:rsid w:val="00892625"/>
    <w:rsid w:val="00895543"/>
    <w:rsid w:val="008E1661"/>
    <w:rsid w:val="00910649"/>
    <w:rsid w:val="0095014E"/>
    <w:rsid w:val="00956DF9"/>
    <w:rsid w:val="00966454"/>
    <w:rsid w:val="00967B77"/>
    <w:rsid w:val="00976700"/>
    <w:rsid w:val="009A0F4F"/>
    <w:rsid w:val="009A2BC9"/>
    <w:rsid w:val="009B2195"/>
    <w:rsid w:val="009E21A1"/>
    <w:rsid w:val="00A055CA"/>
    <w:rsid w:val="00A1194D"/>
    <w:rsid w:val="00A32517"/>
    <w:rsid w:val="00A3366A"/>
    <w:rsid w:val="00A3496B"/>
    <w:rsid w:val="00A410EC"/>
    <w:rsid w:val="00A44D2C"/>
    <w:rsid w:val="00AD0888"/>
    <w:rsid w:val="00AE0338"/>
    <w:rsid w:val="00AF22E3"/>
    <w:rsid w:val="00B07F64"/>
    <w:rsid w:val="00B13663"/>
    <w:rsid w:val="00B33507"/>
    <w:rsid w:val="00B45D91"/>
    <w:rsid w:val="00B6E9CC"/>
    <w:rsid w:val="00B700B9"/>
    <w:rsid w:val="00B92221"/>
    <w:rsid w:val="00BA7276"/>
    <w:rsid w:val="00C309CD"/>
    <w:rsid w:val="00C56669"/>
    <w:rsid w:val="00C57E84"/>
    <w:rsid w:val="00C64FF5"/>
    <w:rsid w:val="00C6523C"/>
    <w:rsid w:val="00C95CE7"/>
    <w:rsid w:val="00CB1B9D"/>
    <w:rsid w:val="00D05494"/>
    <w:rsid w:val="00D062DC"/>
    <w:rsid w:val="00D66975"/>
    <w:rsid w:val="00E16690"/>
    <w:rsid w:val="00E61685"/>
    <w:rsid w:val="00EB312B"/>
    <w:rsid w:val="00EC2C0E"/>
    <w:rsid w:val="00EC7142"/>
    <w:rsid w:val="00ED5F74"/>
    <w:rsid w:val="00F36539"/>
    <w:rsid w:val="00F71F40"/>
    <w:rsid w:val="00FB7BB2"/>
    <w:rsid w:val="00FC1DDA"/>
    <w:rsid w:val="00FC3E38"/>
    <w:rsid w:val="00FD1304"/>
    <w:rsid w:val="00FD52C4"/>
    <w:rsid w:val="01092076"/>
    <w:rsid w:val="012319FB"/>
    <w:rsid w:val="01A60F93"/>
    <w:rsid w:val="01F91A2B"/>
    <w:rsid w:val="02621EF0"/>
    <w:rsid w:val="02CBC73B"/>
    <w:rsid w:val="04438543"/>
    <w:rsid w:val="04BC7F08"/>
    <w:rsid w:val="04EAC92E"/>
    <w:rsid w:val="05969E8B"/>
    <w:rsid w:val="05BFBDCD"/>
    <w:rsid w:val="081F3C93"/>
    <w:rsid w:val="08685BAF"/>
    <w:rsid w:val="088169EE"/>
    <w:rsid w:val="08B719FB"/>
    <w:rsid w:val="0910691D"/>
    <w:rsid w:val="0939F667"/>
    <w:rsid w:val="097FBF12"/>
    <w:rsid w:val="09C19A0D"/>
    <w:rsid w:val="0CA8C5C5"/>
    <w:rsid w:val="0D066149"/>
    <w:rsid w:val="0DA793AA"/>
    <w:rsid w:val="0E29B330"/>
    <w:rsid w:val="0E5F880A"/>
    <w:rsid w:val="0E6C0096"/>
    <w:rsid w:val="0EB4B74B"/>
    <w:rsid w:val="0EB8788B"/>
    <w:rsid w:val="0FF68ECD"/>
    <w:rsid w:val="101885B0"/>
    <w:rsid w:val="10438315"/>
    <w:rsid w:val="10736D94"/>
    <w:rsid w:val="10FDB8FE"/>
    <w:rsid w:val="1160750E"/>
    <w:rsid w:val="11CD1425"/>
    <w:rsid w:val="11E90C29"/>
    <w:rsid w:val="11F72FEF"/>
    <w:rsid w:val="1214A43E"/>
    <w:rsid w:val="1283680D"/>
    <w:rsid w:val="129E2306"/>
    <w:rsid w:val="1355FA3C"/>
    <w:rsid w:val="136B0F95"/>
    <w:rsid w:val="1382BC13"/>
    <w:rsid w:val="142D15EA"/>
    <w:rsid w:val="157780C1"/>
    <w:rsid w:val="17C7E597"/>
    <w:rsid w:val="17C7F8C0"/>
    <w:rsid w:val="17DB8033"/>
    <w:rsid w:val="17F24D13"/>
    <w:rsid w:val="190D648A"/>
    <w:rsid w:val="193D94CD"/>
    <w:rsid w:val="19633AB9"/>
    <w:rsid w:val="1A0B98E1"/>
    <w:rsid w:val="1A2F5E87"/>
    <w:rsid w:val="1A5DC862"/>
    <w:rsid w:val="1A6FE21A"/>
    <w:rsid w:val="1A8AF0A5"/>
    <w:rsid w:val="1AADF280"/>
    <w:rsid w:val="1BE6C245"/>
    <w:rsid w:val="1D64B362"/>
    <w:rsid w:val="1D7C903E"/>
    <w:rsid w:val="1DE85A3F"/>
    <w:rsid w:val="1E16FA3D"/>
    <w:rsid w:val="1EB9DDA7"/>
    <w:rsid w:val="1EC05421"/>
    <w:rsid w:val="1F2AFD37"/>
    <w:rsid w:val="1F885CD2"/>
    <w:rsid w:val="2074323F"/>
    <w:rsid w:val="20BA3368"/>
    <w:rsid w:val="218F72A1"/>
    <w:rsid w:val="21948E0D"/>
    <w:rsid w:val="2194DF2F"/>
    <w:rsid w:val="22425DF2"/>
    <w:rsid w:val="22695B94"/>
    <w:rsid w:val="22B8A517"/>
    <w:rsid w:val="22CA108F"/>
    <w:rsid w:val="23466E8B"/>
    <w:rsid w:val="23F1D42A"/>
    <w:rsid w:val="24B70604"/>
    <w:rsid w:val="24C54695"/>
    <w:rsid w:val="252E052A"/>
    <w:rsid w:val="25C21525"/>
    <w:rsid w:val="25DE1512"/>
    <w:rsid w:val="25F79E56"/>
    <w:rsid w:val="2679EB62"/>
    <w:rsid w:val="26F9DD90"/>
    <w:rsid w:val="274D7BA9"/>
    <w:rsid w:val="287B7AE6"/>
    <w:rsid w:val="28E94C0A"/>
    <w:rsid w:val="299CB8B5"/>
    <w:rsid w:val="2A0B34ED"/>
    <w:rsid w:val="2A2A2487"/>
    <w:rsid w:val="2AB62C62"/>
    <w:rsid w:val="2CDB9EB7"/>
    <w:rsid w:val="2CE081C6"/>
    <w:rsid w:val="2D02B8BA"/>
    <w:rsid w:val="2D430E2E"/>
    <w:rsid w:val="2DDDAD40"/>
    <w:rsid w:val="2E23D33E"/>
    <w:rsid w:val="2E29869F"/>
    <w:rsid w:val="2E3CAAD2"/>
    <w:rsid w:val="2E46D7A5"/>
    <w:rsid w:val="2E4BB437"/>
    <w:rsid w:val="2E7E9B1B"/>
    <w:rsid w:val="3020C9F0"/>
    <w:rsid w:val="30B1D32F"/>
    <w:rsid w:val="3137994A"/>
    <w:rsid w:val="3253F5BC"/>
    <w:rsid w:val="325881BC"/>
    <w:rsid w:val="32C342F2"/>
    <w:rsid w:val="3347182A"/>
    <w:rsid w:val="33B63DBE"/>
    <w:rsid w:val="3415D1BD"/>
    <w:rsid w:val="3522914B"/>
    <w:rsid w:val="3538C7D5"/>
    <w:rsid w:val="35F499C3"/>
    <w:rsid w:val="35FD4DC7"/>
    <w:rsid w:val="360A1A66"/>
    <w:rsid w:val="362F99DB"/>
    <w:rsid w:val="363C860A"/>
    <w:rsid w:val="3673A3B9"/>
    <w:rsid w:val="367E62EB"/>
    <w:rsid w:val="37186993"/>
    <w:rsid w:val="379E2FAE"/>
    <w:rsid w:val="37AD4AAC"/>
    <w:rsid w:val="3830347B"/>
    <w:rsid w:val="3832A5C9"/>
    <w:rsid w:val="38335BA9"/>
    <w:rsid w:val="385A320D"/>
    <w:rsid w:val="386C98B3"/>
    <w:rsid w:val="389FDA7A"/>
    <w:rsid w:val="38EB698F"/>
    <w:rsid w:val="39B0AEDE"/>
    <w:rsid w:val="39CF2C0A"/>
    <w:rsid w:val="39FC6587"/>
    <w:rsid w:val="3A186ECC"/>
    <w:rsid w:val="3ABE8E4B"/>
    <w:rsid w:val="3ACF42C4"/>
    <w:rsid w:val="3ADBC155"/>
    <w:rsid w:val="3AE0170F"/>
    <w:rsid w:val="3B75DACB"/>
    <w:rsid w:val="3D1E2A54"/>
    <w:rsid w:val="3D964CAC"/>
    <w:rsid w:val="3E18BE40"/>
    <w:rsid w:val="3E823EBC"/>
    <w:rsid w:val="3E8974D0"/>
    <w:rsid w:val="3F06FD9F"/>
    <w:rsid w:val="3F2E6EB3"/>
    <w:rsid w:val="3F63CF75"/>
    <w:rsid w:val="406543F2"/>
    <w:rsid w:val="413B0495"/>
    <w:rsid w:val="414C1D43"/>
    <w:rsid w:val="41C4639A"/>
    <w:rsid w:val="42097980"/>
    <w:rsid w:val="422B0F5D"/>
    <w:rsid w:val="432CDA33"/>
    <w:rsid w:val="433017BF"/>
    <w:rsid w:val="437E20BE"/>
    <w:rsid w:val="442038B2"/>
    <w:rsid w:val="4490A7A7"/>
    <w:rsid w:val="44BAA2B1"/>
    <w:rsid w:val="44E442B7"/>
    <w:rsid w:val="44EC2827"/>
    <w:rsid w:val="45567B91"/>
    <w:rsid w:val="455B66F6"/>
    <w:rsid w:val="455EE6E1"/>
    <w:rsid w:val="45950B71"/>
    <w:rsid w:val="4676A593"/>
    <w:rsid w:val="46AA4F63"/>
    <w:rsid w:val="46D59C0B"/>
    <w:rsid w:val="46F37AE2"/>
    <w:rsid w:val="478B91D2"/>
    <w:rsid w:val="47AB8349"/>
    <w:rsid w:val="47EA9C49"/>
    <w:rsid w:val="480388E2"/>
    <w:rsid w:val="4819A032"/>
    <w:rsid w:val="4824A443"/>
    <w:rsid w:val="4828ACAF"/>
    <w:rsid w:val="4838449C"/>
    <w:rsid w:val="4865F114"/>
    <w:rsid w:val="489F02A1"/>
    <w:rsid w:val="48C914CB"/>
    <w:rsid w:val="48CCAC33"/>
    <w:rsid w:val="49191598"/>
    <w:rsid w:val="497C9611"/>
    <w:rsid w:val="498E13D4"/>
    <w:rsid w:val="4A52F30B"/>
    <w:rsid w:val="4AF9C7AC"/>
    <w:rsid w:val="4B0CF29A"/>
    <w:rsid w:val="4B261AF7"/>
    <w:rsid w:val="4B61698B"/>
    <w:rsid w:val="4BA898A9"/>
    <w:rsid w:val="4BDC0DC6"/>
    <w:rsid w:val="4BE258C2"/>
    <w:rsid w:val="4C00B58D"/>
    <w:rsid w:val="4C07076B"/>
    <w:rsid w:val="4CFAA1AC"/>
    <w:rsid w:val="4D133316"/>
    <w:rsid w:val="4D2FBC7C"/>
    <w:rsid w:val="4D4FFEC7"/>
    <w:rsid w:val="4DCF2131"/>
    <w:rsid w:val="4E1DBCF8"/>
    <w:rsid w:val="4E72CA66"/>
    <w:rsid w:val="4F1EDAC1"/>
    <w:rsid w:val="50014FFA"/>
    <w:rsid w:val="50242BBC"/>
    <w:rsid w:val="50435681"/>
    <w:rsid w:val="51AA6B28"/>
    <w:rsid w:val="524920AD"/>
    <w:rsid w:val="526FF711"/>
    <w:rsid w:val="527D5101"/>
    <w:rsid w:val="52E5EB34"/>
    <w:rsid w:val="52EE8E9C"/>
    <w:rsid w:val="5318047F"/>
    <w:rsid w:val="5370736F"/>
    <w:rsid w:val="53BAF604"/>
    <w:rsid w:val="54839A63"/>
    <w:rsid w:val="54E20BEA"/>
    <w:rsid w:val="550A3977"/>
    <w:rsid w:val="55464B4E"/>
    <w:rsid w:val="55583334"/>
    <w:rsid w:val="5580CE8F"/>
    <w:rsid w:val="56B29805"/>
    <w:rsid w:val="5799B2AD"/>
    <w:rsid w:val="57B476FF"/>
    <w:rsid w:val="58354009"/>
    <w:rsid w:val="58C61038"/>
    <w:rsid w:val="58D76ED9"/>
    <w:rsid w:val="590882DB"/>
    <w:rsid w:val="5935830E"/>
    <w:rsid w:val="5941CF0F"/>
    <w:rsid w:val="5948D578"/>
    <w:rsid w:val="596427CA"/>
    <w:rsid w:val="597A7817"/>
    <w:rsid w:val="599F8CE7"/>
    <w:rsid w:val="59C60F59"/>
    <w:rsid w:val="5A914FFC"/>
    <w:rsid w:val="5B2C56F1"/>
    <w:rsid w:val="5B5E6EE2"/>
    <w:rsid w:val="5B80D00E"/>
    <w:rsid w:val="5B84C185"/>
    <w:rsid w:val="5B87287B"/>
    <w:rsid w:val="5B931446"/>
    <w:rsid w:val="5BE22BB8"/>
    <w:rsid w:val="5C0066BE"/>
    <w:rsid w:val="5C01502F"/>
    <w:rsid w:val="5C042A3F"/>
    <w:rsid w:val="5C8D23E6"/>
    <w:rsid w:val="5CF2BFB5"/>
    <w:rsid w:val="5D033878"/>
    <w:rsid w:val="5E13DA23"/>
    <w:rsid w:val="5E9B5608"/>
    <w:rsid w:val="5F7B5DAF"/>
    <w:rsid w:val="5FAA8098"/>
    <w:rsid w:val="602CAC17"/>
    <w:rsid w:val="60C0F8B2"/>
    <w:rsid w:val="61CF9422"/>
    <w:rsid w:val="61EDBEDF"/>
    <w:rsid w:val="620E3CB5"/>
    <w:rsid w:val="62195640"/>
    <w:rsid w:val="632E2849"/>
    <w:rsid w:val="6360B571"/>
    <w:rsid w:val="6466FA56"/>
    <w:rsid w:val="64A3F47C"/>
    <w:rsid w:val="64E6F4DD"/>
    <w:rsid w:val="66036AA3"/>
    <w:rsid w:val="66254310"/>
    <w:rsid w:val="66707650"/>
    <w:rsid w:val="66E1E0A9"/>
    <w:rsid w:val="67D451CD"/>
    <w:rsid w:val="67E35526"/>
    <w:rsid w:val="686EAE62"/>
    <w:rsid w:val="68C85DE6"/>
    <w:rsid w:val="68D680A1"/>
    <w:rsid w:val="6925FE69"/>
    <w:rsid w:val="6950E976"/>
    <w:rsid w:val="69D36590"/>
    <w:rsid w:val="6A495E98"/>
    <w:rsid w:val="6B84B294"/>
    <w:rsid w:val="6BF0B68B"/>
    <w:rsid w:val="6D82DE8C"/>
    <w:rsid w:val="6E636957"/>
    <w:rsid w:val="6EB0E139"/>
    <w:rsid w:val="6EBCDAFE"/>
    <w:rsid w:val="6F3261C9"/>
    <w:rsid w:val="6FF23737"/>
    <w:rsid w:val="7053622D"/>
    <w:rsid w:val="7058AB5F"/>
    <w:rsid w:val="70E745E7"/>
    <w:rsid w:val="7100498E"/>
    <w:rsid w:val="716ED3F5"/>
    <w:rsid w:val="71B06938"/>
    <w:rsid w:val="71D17907"/>
    <w:rsid w:val="72A86CD4"/>
    <w:rsid w:val="735C6D54"/>
    <w:rsid w:val="73A42524"/>
    <w:rsid w:val="7481D96D"/>
    <w:rsid w:val="74A8AFD1"/>
    <w:rsid w:val="751B2C50"/>
    <w:rsid w:val="75912558"/>
    <w:rsid w:val="7599A31D"/>
    <w:rsid w:val="75C2A490"/>
    <w:rsid w:val="75F3D8B5"/>
    <w:rsid w:val="760947C9"/>
    <w:rsid w:val="760C6EF7"/>
    <w:rsid w:val="76111BA1"/>
    <w:rsid w:val="761C622B"/>
    <w:rsid w:val="761DA9CE"/>
    <w:rsid w:val="7696260D"/>
    <w:rsid w:val="76C04C4C"/>
    <w:rsid w:val="774F2030"/>
    <w:rsid w:val="77A83F58"/>
    <w:rsid w:val="7858E05D"/>
    <w:rsid w:val="786583AC"/>
    <w:rsid w:val="79440FB9"/>
    <w:rsid w:val="7975C4E8"/>
    <w:rsid w:val="79FB8209"/>
    <w:rsid w:val="7ADD751A"/>
    <w:rsid w:val="7ADFE01A"/>
    <w:rsid w:val="7B9487B8"/>
    <w:rsid w:val="7BA82DE9"/>
    <w:rsid w:val="7BE4DDE4"/>
    <w:rsid w:val="7D318472"/>
    <w:rsid w:val="7EE1B1F9"/>
    <w:rsid w:val="7FB3513D"/>
    <w:rsid w:val="7FD39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C1D3FB6"/>
  <w15:chartTrackingRefBased/>
  <w15:docId w15:val="{FB0B2FD3-7A8A-475F-AF70-F5F50E8C6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1CA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D0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AD088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82A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2ACF"/>
  </w:style>
  <w:style w:type="paragraph" w:styleId="Footer">
    <w:name w:val="footer"/>
    <w:basedOn w:val="Normal"/>
    <w:link w:val="FooterChar"/>
    <w:uiPriority w:val="99"/>
    <w:unhideWhenUsed/>
    <w:rsid w:val="00782A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2ACF"/>
  </w:style>
  <w:style w:type="paragraph" w:styleId="BalloonText">
    <w:name w:val="Balloon Text"/>
    <w:basedOn w:val="Normal"/>
    <w:link w:val="BalloonTextChar"/>
    <w:uiPriority w:val="99"/>
    <w:semiHidden/>
    <w:unhideWhenUsed/>
    <w:rsid w:val="00403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F40"/>
    <w:rPr>
      <w:rFonts w:ascii="Segoe UI" w:hAnsi="Segoe UI" w:cs="Segoe UI"/>
      <w:sz w:val="18"/>
      <w:szCs w:val="18"/>
    </w:rPr>
  </w:style>
  <w:style w:type="paragraph" w:customStyle="1" w:styleId="p1">
    <w:name w:val="p1"/>
    <w:basedOn w:val="Normal"/>
    <w:uiPriority w:val="99"/>
    <w:rsid w:val="00464A39"/>
    <w:pPr>
      <w:spacing w:after="0" w:line="240" w:lineRule="auto"/>
    </w:pPr>
    <w:rPr>
      <w:rFonts w:ascii="Helvetica Neue" w:hAnsi="Helvetica Neue" w:cs="Times New Roman"/>
      <w:sz w:val="18"/>
      <w:szCs w:val="18"/>
      <w:lang w:val="en-GB" w:eastAsia="en-GB"/>
    </w:rPr>
  </w:style>
  <w:style w:type="character" w:customStyle="1" w:styleId="s1">
    <w:name w:val="s1"/>
    <w:basedOn w:val="DefaultParagraphFont"/>
    <w:rsid w:val="00464A39"/>
    <w:rPr>
      <w:color w:val="DCA10D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64A3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41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aguar.es/retailer-locator/index.html" TargetMode="External"/><Relationship Id="rId13" Type="http://schemas.openxmlformats.org/officeDocument/2006/relationships/hyperlink" Target="https://www.linkedin.com/company/jaguar-land-rover_1/mycompany/?viewAsMember=true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linkedin.com/company/jaguar-land-rover_1/mycompany/?viewAsMember=true" TargetMode="External"/><Relationship Id="rId17" Type="http://schemas.openxmlformats.org/officeDocument/2006/relationships/hyperlink" Target="http://www.media.jaguar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blacalle@jaguarlandrover.co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witter.com/JLR_News/status/1339904321366974464?s=2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youtube.com/jaguarspain" TargetMode="External"/><Relationship Id="rId10" Type="http://schemas.openxmlformats.org/officeDocument/2006/relationships/hyperlink" Target="http://urls.my/yZNo1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edia.jaguar.com" TargetMode="External"/><Relationship Id="rId14" Type="http://schemas.openxmlformats.org/officeDocument/2006/relationships/hyperlink" Target="http://facebook.com/jaguarspain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766</Words>
  <Characters>4215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Jaguar Land Rover</Company>
  <LinksUpToDate>false</LinksUpToDate>
  <CharactersWithSpaces>4972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Wright, Rebecca (R.K.)</dc:creator>
  <cp:keywords/>
  <dc:description/>
  <cp:lastModifiedBy>Sirio, Mariel (M.)</cp:lastModifiedBy>
  <cp:revision>7</cp:revision>
  <dcterms:created xsi:type="dcterms:W3CDTF">2021-03-10T09:39:00Z</dcterms:created>
  <dcterms:modified xsi:type="dcterms:W3CDTF">2021-03-12T14:12:00Z</dcterms:modified>
</cp:coreProperties>
</file>