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8B39B" w14:textId="5BADEC41" w:rsidR="007E6842" w:rsidRPr="00F7796F" w:rsidRDefault="00921E90" w:rsidP="007E6842">
      <w:pPr>
        <w:suppressAutoHyphens/>
        <w:spacing w:line="360" w:lineRule="auto"/>
        <w:rPr>
          <w:rFonts w:ascii="Arial" w:hAnsi="Arial" w:cs="Arial"/>
          <w:b/>
          <w:sz w:val="28"/>
          <w:szCs w:val="28"/>
        </w:rPr>
      </w:pPr>
      <w:r>
        <w:rPr>
          <w:rFonts w:ascii="Arial" w:hAnsi="Arial" w:cs="Arial"/>
        </w:rPr>
        <w:t xml:space="preserve">Weitere </w:t>
      </w:r>
      <w:r w:rsidR="0020626D">
        <w:rPr>
          <w:rFonts w:ascii="Arial" w:hAnsi="Arial" w:cs="Arial"/>
        </w:rPr>
        <w:t>Ehrung für den Jaguar Designdirektor</w:t>
      </w:r>
      <w:r w:rsidR="009E00E0">
        <w:rPr>
          <w:rFonts w:ascii="Arial" w:hAnsi="Arial" w:cs="Arial"/>
        </w:rPr>
        <w:br/>
      </w:r>
      <w:bookmarkStart w:id="0" w:name="_GoBack"/>
      <w:r w:rsidR="00B93D2F" w:rsidRPr="00B93D2F">
        <w:rPr>
          <w:rFonts w:ascii="Arial" w:hAnsi="Arial" w:cs="Arial"/>
          <w:b/>
          <w:sz w:val="28"/>
          <w:szCs w:val="28"/>
        </w:rPr>
        <w:t xml:space="preserve">Icon Award 2019 </w:t>
      </w:r>
      <w:r w:rsidR="00B93D2F">
        <w:rPr>
          <w:rFonts w:ascii="Arial" w:hAnsi="Arial" w:cs="Arial"/>
          <w:b/>
          <w:sz w:val="28"/>
          <w:szCs w:val="28"/>
        </w:rPr>
        <w:t>der L</w:t>
      </w:r>
      <w:r w:rsidR="00261643">
        <w:rPr>
          <w:rFonts w:ascii="Arial" w:hAnsi="Arial" w:cs="Arial"/>
          <w:b/>
          <w:sz w:val="28"/>
          <w:szCs w:val="28"/>
        </w:rPr>
        <w:t>ondon Classic Car Show für Ian Callum</w:t>
      </w:r>
      <w:bookmarkEnd w:id="0"/>
      <w:r w:rsidR="0020626D">
        <w:rPr>
          <w:rFonts w:ascii="Arial" w:hAnsi="Arial" w:cs="Arial"/>
          <w:b/>
          <w:sz w:val="28"/>
          <w:szCs w:val="28"/>
        </w:rPr>
        <w:t xml:space="preserve"> </w:t>
      </w:r>
    </w:p>
    <w:p w14:paraId="2ABF2AA9" w14:textId="77777777" w:rsidR="007E6842" w:rsidRPr="00F7796F" w:rsidRDefault="007E6842" w:rsidP="007E6842">
      <w:pPr>
        <w:suppressAutoHyphens/>
        <w:spacing w:line="360" w:lineRule="auto"/>
        <w:rPr>
          <w:rFonts w:ascii="Arial" w:hAnsi="Arial" w:cs="Arial"/>
          <w:b/>
          <w:sz w:val="22"/>
          <w:szCs w:val="22"/>
        </w:rPr>
      </w:pPr>
    </w:p>
    <w:p w14:paraId="02D457DC" w14:textId="18682D43" w:rsidR="007E6842" w:rsidRPr="00F7796F" w:rsidRDefault="0020626D" w:rsidP="007E6842">
      <w:pPr>
        <w:numPr>
          <w:ilvl w:val="0"/>
          <w:numId w:val="1"/>
        </w:numPr>
        <w:suppressAutoHyphens/>
        <w:spacing w:line="360" w:lineRule="auto"/>
        <w:rPr>
          <w:rFonts w:ascii="Arial" w:hAnsi="Arial" w:cs="Arial"/>
          <w:sz w:val="22"/>
          <w:szCs w:val="22"/>
        </w:rPr>
      </w:pPr>
      <w:r>
        <w:rPr>
          <w:rFonts w:ascii="Arial" w:hAnsi="Arial" w:cs="Arial"/>
          <w:sz w:val="22"/>
          <w:szCs w:val="22"/>
        </w:rPr>
        <w:t xml:space="preserve">Prestigeträchtiger Preis honoriert weltbekannte </w:t>
      </w:r>
      <w:r w:rsidR="005F112A">
        <w:rPr>
          <w:rFonts w:ascii="Arial" w:hAnsi="Arial" w:cs="Arial"/>
          <w:sz w:val="22"/>
          <w:szCs w:val="22"/>
        </w:rPr>
        <w:t>Autod</w:t>
      </w:r>
      <w:r>
        <w:rPr>
          <w:rFonts w:ascii="Arial" w:hAnsi="Arial" w:cs="Arial"/>
          <w:sz w:val="22"/>
          <w:szCs w:val="22"/>
        </w:rPr>
        <w:t xml:space="preserve">esigns </w:t>
      </w:r>
      <w:r w:rsidR="00B93D2F">
        <w:rPr>
          <w:rFonts w:ascii="Arial" w:hAnsi="Arial" w:cs="Arial"/>
          <w:sz w:val="22"/>
          <w:szCs w:val="22"/>
        </w:rPr>
        <w:t xml:space="preserve">des Jaguar Design Direktors Ian Callum </w:t>
      </w:r>
      <w:r>
        <w:rPr>
          <w:rFonts w:ascii="Arial" w:hAnsi="Arial" w:cs="Arial"/>
          <w:sz w:val="22"/>
          <w:szCs w:val="22"/>
        </w:rPr>
        <w:t xml:space="preserve">und seinen Einfluss auf die </w:t>
      </w:r>
      <w:r w:rsidR="005F112A">
        <w:rPr>
          <w:rFonts w:ascii="Arial" w:hAnsi="Arial" w:cs="Arial"/>
          <w:sz w:val="22"/>
          <w:szCs w:val="22"/>
        </w:rPr>
        <w:t>gesamte Auto</w:t>
      </w:r>
      <w:r>
        <w:rPr>
          <w:rFonts w:ascii="Arial" w:hAnsi="Arial" w:cs="Arial"/>
          <w:sz w:val="22"/>
          <w:szCs w:val="22"/>
        </w:rPr>
        <w:t>m</w:t>
      </w:r>
      <w:r w:rsidR="005F112A">
        <w:rPr>
          <w:rFonts w:ascii="Arial" w:hAnsi="Arial" w:cs="Arial"/>
          <w:sz w:val="22"/>
          <w:szCs w:val="22"/>
        </w:rPr>
        <w:t>o</w:t>
      </w:r>
      <w:r>
        <w:rPr>
          <w:rFonts w:ascii="Arial" w:hAnsi="Arial" w:cs="Arial"/>
          <w:sz w:val="22"/>
          <w:szCs w:val="22"/>
        </w:rPr>
        <w:t>bilindus</w:t>
      </w:r>
      <w:r w:rsidR="005F112A">
        <w:rPr>
          <w:rFonts w:ascii="Arial" w:hAnsi="Arial" w:cs="Arial"/>
          <w:sz w:val="22"/>
          <w:szCs w:val="22"/>
        </w:rPr>
        <w:t>trie</w:t>
      </w:r>
    </w:p>
    <w:p w14:paraId="273B4AD2" w14:textId="5F712307" w:rsidR="00261643" w:rsidRPr="0020626D" w:rsidRDefault="005F112A" w:rsidP="0020626D">
      <w:pPr>
        <w:numPr>
          <w:ilvl w:val="0"/>
          <w:numId w:val="1"/>
        </w:numPr>
        <w:suppressAutoHyphens/>
        <w:spacing w:line="360" w:lineRule="auto"/>
        <w:rPr>
          <w:rFonts w:ascii="Arial" w:hAnsi="Arial" w:cs="Arial"/>
          <w:sz w:val="22"/>
          <w:szCs w:val="22"/>
        </w:rPr>
      </w:pPr>
      <w:r>
        <w:rPr>
          <w:rFonts w:ascii="Arial" w:hAnsi="Arial" w:cs="Arial"/>
          <w:sz w:val="22"/>
          <w:szCs w:val="22"/>
        </w:rPr>
        <w:t>Messe</w:t>
      </w:r>
      <w:r w:rsidR="00921E90">
        <w:rPr>
          <w:rFonts w:ascii="Arial" w:hAnsi="Arial" w:cs="Arial"/>
          <w:sz w:val="22"/>
          <w:szCs w:val="22"/>
        </w:rPr>
        <w:t xml:space="preserve">stand zeigte seine </w:t>
      </w:r>
      <w:r w:rsidR="00261643" w:rsidRPr="0020626D">
        <w:rPr>
          <w:rFonts w:ascii="Arial" w:hAnsi="Arial" w:cs="Arial"/>
          <w:sz w:val="22"/>
          <w:szCs w:val="22"/>
        </w:rPr>
        <w:t>bedeutend</w:t>
      </w:r>
      <w:r>
        <w:rPr>
          <w:rFonts w:ascii="Arial" w:hAnsi="Arial" w:cs="Arial"/>
          <w:sz w:val="22"/>
          <w:szCs w:val="22"/>
        </w:rPr>
        <w:t>ste</w:t>
      </w:r>
      <w:r w:rsidR="00921E90">
        <w:rPr>
          <w:rFonts w:ascii="Arial" w:hAnsi="Arial" w:cs="Arial"/>
          <w:sz w:val="22"/>
          <w:szCs w:val="22"/>
        </w:rPr>
        <w:t>n</w:t>
      </w:r>
      <w:r w:rsidR="00261643" w:rsidRPr="0020626D">
        <w:rPr>
          <w:rFonts w:ascii="Arial" w:hAnsi="Arial" w:cs="Arial"/>
          <w:sz w:val="22"/>
          <w:szCs w:val="22"/>
        </w:rPr>
        <w:t xml:space="preserve"> Designentwürfe für Jaguar, Aston Martin und Ford</w:t>
      </w:r>
    </w:p>
    <w:p w14:paraId="28B2211A" w14:textId="77777777" w:rsidR="007E6842" w:rsidRPr="00340661" w:rsidRDefault="00261643" w:rsidP="00261643">
      <w:pPr>
        <w:suppressAutoHyphens/>
        <w:spacing w:line="360" w:lineRule="auto"/>
        <w:ind w:left="720"/>
        <w:rPr>
          <w:rFonts w:ascii="Arial" w:hAnsi="Arial" w:cs="Arial"/>
          <w:sz w:val="22"/>
          <w:szCs w:val="22"/>
        </w:rPr>
      </w:pPr>
      <w:r>
        <w:rPr>
          <w:rFonts w:ascii="Arial" w:hAnsi="Arial" w:cs="Arial"/>
          <w:sz w:val="22"/>
          <w:szCs w:val="22"/>
        </w:rPr>
        <w:t xml:space="preserve"> </w:t>
      </w:r>
    </w:p>
    <w:p w14:paraId="54AC9F83" w14:textId="70F46941" w:rsidR="007E6842" w:rsidRDefault="00A940B7" w:rsidP="007E6842">
      <w:pPr>
        <w:suppressAutoHyphens/>
        <w:spacing w:line="360" w:lineRule="auto"/>
        <w:rPr>
          <w:rFonts w:ascii="Arial" w:hAnsi="Arial" w:cs="Arial"/>
          <w:b/>
          <w:sz w:val="22"/>
          <w:szCs w:val="22"/>
        </w:rPr>
      </w:pPr>
      <w:r>
        <w:rPr>
          <w:rFonts w:ascii="Arial" w:hAnsi="Arial" w:cs="Arial"/>
          <w:b/>
          <w:sz w:val="22"/>
          <w:szCs w:val="22"/>
        </w:rPr>
        <w:t>London/Kronberg, 20</w:t>
      </w:r>
      <w:r w:rsidR="00261643">
        <w:rPr>
          <w:rFonts w:ascii="Arial" w:hAnsi="Arial" w:cs="Arial"/>
          <w:b/>
          <w:sz w:val="22"/>
          <w:szCs w:val="22"/>
        </w:rPr>
        <w:t xml:space="preserve">. Februar 2019 </w:t>
      </w:r>
      <w:r w:rsidR="007E6842" w:rsidRPr="00F7796F">
        <w:rPr>
          <w:rFonts w:ascii="Arial" w:hAnsi="Arial" w:cs="Arial"/>
          <w:b/>
          <w:sz w:val="22"/>
          <w:szCs w:val="22"/>
        </w:rPr>
        <w:t xml:space="preserve">– </w:t>
      </w:r>
      <w:r w:rsidR="00261643">
        <w:rPr>
          <w:rFonts w:ascii="Arial" w:hAnsi="Arial" w:cs="Arial"/>
          <w:b/>
          <w:sz w:val="22"/>
          <w:szCs w:val="22"/>
        </w:rPr>
        <w:t>Der prestigeträchtige „Icon Award“</w:t>
      </w:r>
      <w:r w:rsidR="00921E90">
        <w:rPr>
          <w:rFonts w:ascii="Arial" w:hAnsi="Arial" w:cs="Arial"/>
          <w:b/>
          <w:sz w:val="22"/>
          <w:szCs w:val="22"/>
        </w:rPr>
        <w:t xml:space="preserve"> der </w:t>
      </w:r>
      <w:r w:rsidR="00261643">
        <w:rPr>
          <w:rFonts w:ascii="Arial" w:hAnsi="Arial" w:cs="Arial"/>
          <w:b/>
          <w:sz w:val="22"/>
          <w:szCs w:val="22"/>
        </w:rPr>
        <w:t xml:space="preserve">Classic Car Show London geht </w:t>
      </w:r>
      <w:r w:rsidR="005F112A">
        <w:rPr>
          <w:rFonts w:ascii="Arial" w:hAnsi="Arial" w:cs="Arial"/>
          <w:b/>
          <w:sz w:val="22"/>
          <w:szCs w:val="22"/>
        </w:rPr>
        <w:t xml:space="preserve">2019 </w:t>
      </w:r>
      <w:r w:rsidR="00261643">
        <w:rPr>
          <w:rFonts w:ascii="Arial" w:hAnsi="Arial" w:cs="Arial"/>
          <w:b/>
          <w:sz w:val="22"/>
          <w:szCs w:val="22"/>
        </w:rPr>
        <w:t xml:space="preserve">an Jaguar Designdirektor Ian Callum. Die Jury honorierte </w:t>
      </w:r>
      <w:r w:rsidR="005F112A">
        <w:rPr>
          <w:rFonts w:ascii="Arial" w:hAnsi="Arial" w:cs="Arial"/>
          <w:b/>
          <w:sz w:val="22"/>
          <w:szCs w:val="22"/>
        </w:rPr>
        <w:t>damit seine an Design</w:t>
      </w:r>
      <w:r w:rsidR="00E003DC">
        <w:rPr>
          <w:rFonts w:ascii="Arial" w:hAnsi="Arial" w:cs="Arial"/>
          <w:b/>
          <w:sz w:val="22"/>
          <w:szCs w:val="22"/>
        </w:rPr>
        <w:t>-H</w:t>
      </w:r>
      <w:r w:rsidR="005F112A">
        <w:rPr>
          <w:rFonts w:ascii="Arial" w:hAnsi="Arial" w:cs="Arial"/>
          <w:b/>
          <w:sz w:val="22"/>
          <w:szCs w:val="22"/>
        </w:rPr>
        <w:t>ighlights</w:t>
      </w:r>
      <w:r w:rsidR="00261643">
        <w:rPr>
          <w:rFonts w:ascii="Arial" w:hAnsi="Arial" w:cs="Arial"/>
          <w:b/>
          <w:sz w:val="22"/>
          <w:szCs w:val="22"/>
        </w:rPr>
        <w:t xml:space="preserve"> reiche Karriere und seinen </w:t>
      </w:r>
      <w:r w:rsidR="00E003DC">
        <w:rPr>
          <w:rFonts w:ascii="Arial" w:hAnsi="Arial" w:cs="Arial"/>
          <w:b/>
          <w:sz w:val="22"/>
          <w:szCs w:val="22"/>
        </w:rPr>
        <w:t xml:space="preserve">stilistischen </w:t>
      </w:r>
      <w:r w:rsidR="00261643">
        <w:rPr>
          <w:rFonts w:ascii="Arial" w:hAnsi="Arial" w:cs="Arial"/>
          <w:b/>
          <w:sz w:val="22"/>
          <w:szCs w:val="22"/>
        </w:rPr>
        <w:t xml:space="preserve">Einfluss auf </w:t>
      </w:r>
      <w:r w:rsidR="005F112A">
        <w:rPr>
          <w:rFonts w:ascii="Arial" w:hAnsi="Arial" w:cs="Arial"/>
          <w:b/>
          <w:sz w:val="22"/>
          <w:szCs w:val="22"/>
        </w:rPr>
        <w:t>die</w:t>
      </w:r>
      <w:r w:rsidR="00261643">
        <w:rPr>
          <w:rFonts w:ascii="Arial" w:hAnsi="Arial" w:cs="Arial"/>
          <w:b/>
          <w:sz w:val="22"/>
          <w:szCs w:val="22"/>
        </w:rPr>
        <w:t xml:space="preserve"> Automobilindustrie. </w:t>
      </w:r>
    </w:p>
    <w:p w14:paraId="7D703FD9" w14:textId="77777777" w:rsidR="00261643" w:rsidRDefault="00261643" w:rsidP="007E6842">
      <w:pPr>
        <w:suppressAutoHyphens/>
        <w:spacing w:line="360" w:lineRule="auto"/>
        <w:rPr>
          <w:rFonts w:ascii="Arial" w:hAnsi="Arial" w:cs="Arial"/>
          <w:b/>
          <w:sz w:val="22"/>
          <w:szCs w:val="22"/>
        </w:rPr>
      </w:pPr>
    </w:p>
    <w:p w14:paraId="564E712D" w14:textId="2CD8AA1B" w:rsidR="0020626D" w:rsidRDefault="00261643" w:rsidP="007E6842">
      <w:pPr>
        <w:suppressAutoHyphens/>
        <w:spacing w:line="360" w:lineRule="auto"/>
        <w:rPr>
          <w:rFonts w:ascii="Arial" w:hAnsi="Arial" w:cs="Arial"/>
          <w:sz w:val="22"/>
          <w:szCs w:val="22"/>
        </w:rPr>
      </w:pPr>
      <w:r w:rsidRPr="0020626D">
        <w:rPr>
          <w:rFonts w:ascii="Arial" w:hAnsi="Arial" w:cs="Arial"/>
          <w:sz w:val="22"/>
          <w:szCs w:val="22"/>
        </w:rPr>
        <w:t xml:space="preserve">In einem </w:t>
      </w:r>
      <w:r w:rsidR="0020626D">
        <w:rPr>
          <w:rFonts w:ascii="Arial" w:hAnsi="Arial" w:cs="Arial"/>
          <w:sz w:val="22"/>
          <w:szCs w:val="22"/>
        </w:rPr>
        <w:t>eigens daf</w:t>
      </w:r>
      <w:r w:rsidR="0020626D" w:rsidRPr="0020626D">
        <w:rPr>
          <w:rFonts w:ascii="Arial" w:hAnsi="Arial" w:cs="Arial"/>
          <w:sz w:val="22"/>
          <w:szCs w:val="22"/>
        </w:rPr>
        <w:t xml:space="preserve">ür reservierten Bereich konnten die Besucher </w:t>
      </w:r>
      <w:r w:rsidR="00921E90">
        <w:rPr>
          <w:rFonts w:ascii="Arial" w:hAnsi="Arial" w:cs="Arial"/>
          <w:sz w:val="22"/>
          <w:szCs w:val="22"/>
        </w:rPr>
        <w:t>der a</w:t>
      </w:r>
      <w:r w:rsidR="005F112A">
        <w:rPr>
          <w:rFonts w:ascii="Arial" w:hAnsi="Arial" w:cs="Arial"/>
          <w:sz w:val="22"/>
          <w:szCs w:val="22"/>
        </w:rPr>
        <w:t xml:space="preserve">m Sonntag zu Ende gegangenen Klassikermesse </w:t>
      </w:r>
      <w:r w:rsidR="0020626D" w:rsidRPr="0020626D">
        <w:rPr>
          <w:rFonts w:ascii="Arial" w:hAnsi="Arial" w:cs="Arial"/>
          <w:sz w:val="22"/>
          <w:szCs w:val="22"/>
        </w:rPr>
        <w:t>eine Auswahl der größten Meisterwerke Callums b</w:t>
      </w:r>
      <w:r w:rsidR="0020626D">
        <w:rPr>
          <w:rFonts w:ascii="Arial" w:hAnsi="Arial" w:cs="Arial"/>
          <w:sz w:val="22"/>
          <w:szCs w:val="22"/>
        </w:rPr>
        <w:t>e</w:t>
      </w:r>
      <w:r w:rsidR="0020626D" w:rsidRPr="0020626D">
        <w:rPr>
          <w:rFonts w:ascii="Arial" w:hAnsi="Arial" w:cs="Arial"/>
          <w:sz w:val="22"/>
          <w:szCs w:val="22"/>
        </w:rPr>
        <w:t xml:space="preserve">staunen; darunter den elektrischen Jaguar I-PACE und den 2013 </w:t>
      </w:r>
      <w:r w:rsidR="0020626D">
        <w:rPr>
          <w:rFonts w:ascii="Arial" w:hAnsi="Arial" w:cs="Arial"/>
          <w:sz w:val="22"/>
          <w:szCs w:val="22"/>
        </w:rPr>
        <w:t>mit dem Titel „</w:t>
      </w:r>
      <w:r w:rsidR="0020626D" w:rsidRPr="0020626D">
        <w:rPr>
          <w:rFonts w:ascii="Arial" w:hAnsi="Arial" w:cs="Arial"/>
          <w:sz w:val="22"/>
          <w:szCs w:val="22"/>
        </w:rPr>
        <w:t>World Car Design of</w:t>
      </w:r>
      <w:r w:rsidR="0020626D">
        <w:rPr>
          <w:rFonts w:ascii="Arial" w:hAnsi="Arial" w:cs="Arial"/>
          <w:sz w:val="22"/>
          <w:szCs w:val="22"/>
        </w:rPr>
        <w:t xml:space="preserve"> th</w:t>
      </w:r>
      <w:r w:rsidR="0020626D" w:rsidRPr="0020626D">
        <w:rPr>
          <w:rFonts w:ascii="Arial" w:hAnsi="Arial" w:cs="Arial"/>
          <w:sz w:val="22"/>
          <w:szCs w:val="22"/>
        </w:rPr>
        <w:t>e Year“</w:t>
      </w:r>
      <w:r w:rsidR="0020626D">
        <w:rPr>
          <w:rFonts w:ascii="Arial" w:hAnsi="Arial" w:cs="Arial"/>
          <w:sz w:val="22"/>
          <w:szCs w:val="22"/>
        </w:rPr>
        <w:t xml:space="preserve"> </w:t>
      </w:r>
      <w:r w:rsidR="005F112A">
        <w:rPr>
          <w:rFonts w:ascii="Arial" w:hAnsi="Arial" w:cs="Arial"/>
          <w:sz w:val="22"/>
          <w:szCs w:val="22"/>
        </w:rPr>
        <w:t>prämierten</w:t>
      </w:r>
      <w:r w:rsidR="0020626D" w:rsidRPr="0020626D">
        <w:rPr>
          <w:rFonts w:ascii="Arial" w:hAnsi="Arial" w:cs="Arial"/>
          <w:sz w:val="22"/>
          <w:szCs w:val="22"/>
        </w:rPr>
        <w:t xml:space="preserve"> </w:t>
      </w:r>
      <w:r w:rsidR="00921E90">
        <w:rPr>
          <w:rFonts w:ascii="Arial" w:hAnsi="Arial" w:cs="Arial"/>
          <w:sz w:val="22"/>
          <w:szCs w:val="22"/>
        </w:rPr>
        <w:t xml:space="preserve">Jaguar </w:t>
      </w:r>
      <w:r w:rsidR="0020626D" w:rsidRPr="0020626D">
        <w:rPr>
          <w:rFonts w:ascii="Arial" w:hAnsi="Arial" w:cs="Arial"/>
          <w:sz w:val="22"/>
          <w:szCs w:val="22"/>
        </w:rPr>
        <w:t xml:space="preserve">F-TYPE. </w:t>
      </w:r>
      <w:r w:rsidR="005F112A">
        <w:rPr>
          <w:rFonts w:ascii="Arial" w:hAnsi="Arial" w:cs="Arial"/>
          <w:sz w:val="22"/>
          <w:szCs w:val="22"/>
        </w:rPr>
        <w:t xml:space="preserve">Stellvertretend </w:t>
      </w:r>
      <w:r w:rsidR="0020626D">
        <w:rPr>
          <w:rFonts w:ascii="Arial" w:hAnsi="Arial" w:cs="Arial"/>
          <w:sz w:val="22"/>
          <w:szCs w:val="22"/>
        </w:rPr>
        <w:t xml:space="preserve">für Callums </w:t>
      </w:r>
      <w:r w:rsidR="005F112A">
        <w:rPr>
          <w:rFonts w:ascii="Arial" w:hAnsi="Arial" w:cs="Arial"/>
          <w:sz w:val="22"/>
          <w:szCs w:val="22"/>
        </w:rPr>
        <w:t>frühe Schaffensperiode</w:t>
      </w:r>
      <w:r w:rsidR="0020626D">
        <w:rPr>
          <w:rFonts w:ascii="Arial" w:hAnsi="Arial" w:cs="Arial"/>
          <w:sz w:val="22"/>
          <w:szCs w:val="22"/>
        </w:rPr>
        <w:t xml:space="preserve"> </w:t>
      </w:r>
      <w:r w:rsidR="005F112A">
        <w:rPr>
          <w:rFonts w:ascii="Arial" w:hAnsi="Arial" w:cs="Arial"/>
          <w:sz w:val="22"/>
          <w:szCs w:val="22"/>
        </w:rPr>
        <w:t xml:space="preserve">ausgestellt waren unter anderem </w:t>
      </w:r>
      <w:r w:rsidR="00921E90">
        <w:rPr>
          <w:rFonts w:ascii="Arial" w:hAnsi="Arial" w:cs="Arial"/>
          <w:sz w:val="22"/>
          <w:szCs w:val="22"/>
        </w:rPr>
        <w:t>die Aston Martin-</w:t>
      </w:r>
      <w:r w:rsidR="0020626D">
        <w:rPr>
          <w:rFonts w:ascii="Arial" w:hAnsi="Arial" w:cs="Arial"/>
          <w:sz w:val="22"/>
          <w:szCs w:val="22"/>
        </w:rPr>
        <w:t>Modell</w:t>
      </w:r>
      <w:r w:rsidR="005F112A">
        <w:rPr>
          <w:rFonts w:ascii="Arial" w:hAnsi="Arial" w:cs="Arial"/>
          <w:sz w:val="22"/>
          <w:szCs w:val="22"/>
        </w:rPr>
        <w:t>e</w:t>
      </w:r>
      <w:r w:rsidR="0020626D">
        <w:rPr>
          <w:rFonts w:ascii="Arial" w:hAnsi="Arial" w:cs="Arial"/>
          <w:sz w:val="22"/>
          <w:szCs w:val="22"/>
        </w:rPr>
        <w:t xml:space="preserve"> DB7 und Vanquish </w:t>
      </w:r>
      <w:r w:rsidR="005F112A">
        <w:rPr>
          <w:rFonts w:ascii="Arial" w:hAnsi="Arial" w:cs="Arial"/>
          <w:sz w:val="22"/>
          <w:szCs w:val="22"/>
        </w:rPr>
        <w:t xml:space="preserve">sowie </w:t>
      </w:r>
      <w:r w:rsidR="0020626D">
        <w:rPr>
          <w:rFonts w:ascii="Arial" w:hAnsi="Arial" w:cs="Arial"/>
          <w:sz w:val="22"/>
          <w:szCs w:val="22"/>
        </w:rPr>
        <w:t>der Rallyewagen Ford RS200.</w:t>
      </w:r>
    </w:p>
    <w:p w14:paraId="1A58A33E" w14:textId="77777777" w:rsidR="0020626D" w:rsidRDefault="0020626D" w:rsidP="007E6842">
      <w:pPr>
        <w:suppressAutoHyphens/>
        <w:spacing w:line="360" w:lineRule="auto"/>
        <w:rPr>
          <w:rFonts w:ascii="Arial" w:hAnsi="Arial" w:cs="Arial"/>
          <w:sz w:val="22"/>
          <w:szCs w:val="22"/>
        </w:rPr>
      </w:pPr>
    </w:p>
    <w:p w14:paraId="557B3779" w14:textId="20D59397" w:rsidR="0020626D" w:rsidRPr="00921E90" w:rsidRDefault="0020626D" w:rsidP="007E6842">
      <w:pPr>
        <w:suppressAutoHyphens/>
        <w:spacing w:line="360" w:lineRule="auto"/>
        <w:rPr>
          <w:rFonts w:ascii="Arial" w:hAnsi="Arial" w:cs="Arial"/>
          <w:i/>
          <w:sz w:val="22"/>
          <w:szCs w:val="22"/>
        </w:rPr>
      </w:pPr>
      <w:r w:rsidRPr="005F112A">
        <w:rPr>
          <w:rFonts w:ascii="Arial" w:hAnsi="Arial" w:cs="Arial"/>
          <w:i/>
          <w:sz w:val="22"/>
          <w:szCs w:val="22"/>
        </w:rPr>
        <w:t xml:space="preserve">„Es ist eine Ehre, von der London Classic Car Show als „Icon 2019“ </w:t>
      </w:r>
      <w:r w:rsidR="005F112A" w:rsidRPr="005F112A">
        <w:rPr>
          <w:rFonts w:ascii="Arial" w:hAnsi="Arial" w:cs="Arial"/>
          <w:i/>
          <w:sz w:val="22"/>
          <w:szCs w:val="22"/>
        </w:rPr>
        <w:t xml:space="preserve">ausgezeichnet </w:t>
      </w:r>
      <w:r w:rsidRPr="005F112A">
        <w:rPr>
          <w:rFonts w:ascii="Arial" w:hAnsi="Arial" w:cs="Arial"/>
          <w:i/>
          <w:sz w:val="22"/>
          <w:szCs w:val="22"/>
        </w:rPr>
        <w:t>zu werden“</w:t>
      </w:r>
      <w:r w:rsidR="005F112A" w:rsidRPr="005F112A">
        <w:rPr>
          <w:rFonts w:ascii="Arial" w:hAnsi="Arial" w:cs="Arial"/>
          <w:i/>
          <w:sz w:val="22"/>
          <w:szCs w:val="22"/>
        </w:rPr>
        <w:t>,</w:t>
      </w:r>
      <w:r w:rsidR="005F112A">
        <w:rPr>
          <w:rFonts w:ascii="Arial" w:hAnsi="Arial" w:cs="Arial"/>
          <w:sz w:val="22"/>
          <w:szCs w:val="22"/>
        </w:rPr>
        <w:t xml:space="preserve"> sagte </w:t>
      </w:r>
      <w:r w:rsidR="004D2FBF" w:rsidRPr="00921E90">
        <w:rPr>
          <w:rFonts w:ascii="Arial" w:hAnsi="Arial" w:cs="Arial"/>
          <w:b/>
          <w:sz w:val="22"/>
          <w:szCs w:val="22"/>
        </w:rPr>
        <w:t>Ian Callum</w:t>
      </w:r>
      <w:r>
        <w:rPr>
          <w:rFonts w:ascii="Arial" w:hAnsi="Arial" w:cs="Arial"/>
          <w:sz w:val="22"/>
          <w:szCs w:val="22"/>
        </w:rPr>
        <w:t xml:space="preserve"> bei der Preisverleihung. </w:t>
      </w:r>
      <w:r w:rsidRPr="005F112A">
        <w:rPr>
          <w:rFonts w:ascii="Arial" w:hAnsi="Arial" w:cs="Arial"/>
          <w:i/>
          <w:sz w:val="22"/>
          <w:szCs w:val="22"/>
        </w:rPr>
        <w:t>„Es war ein seh</w:t>
      </w:r>
      <w:r w:rsidR="005F112A" w:rsidRPr="005F112A">
        <w:rPr>
          <w:rFonts w:ascii="Arial" w:hAnsi="Arial" w:cs="Arial"/>
          <w:i/>
          <w:sz w:val="22"/>
          <w:szCs w:val="22"/>
        </w:rPr>
        <w:t>r spezieller Moment</w:t>
      </w:r>
      <w:r w:rsidR="00E003DC">
        <w:rPr>
          <w:rFonts w:ascii="Arial" w:hAnsi="Arial" w:cs="Arial"/>
          <w:i/>
          <w:sz w:val="22"/>
          <w:szCs w:val="22"/>
        </w:rPr>
        <w:t xml:space="preserve"> für mich, so viele Fahrzeuge </w:t>
      </w:r>
      <w:r w:rsidRPr="005F112A">
        <w:rPr>
          <w:rFonts w:ascii="Arial" w:hAnsi="Arial" w:cs="Arial"/>
          <w:i/>
          <w:sz w:val="22"/>
          <w:szCs w:val="22"/>
        </w:rPr>
        <w:t>aus meinem Lebenswerk</w:t>
      </w:r>
      <w:r>
        <w:rPr>
          <w:rFonts w:ascii="Arial" w:hAnsi="Arial" w:cs="Arial"/>
          <w:sz w:val="22"/>
          <w:szCs w:val="22"/>
        </w:rPr>
        <w:t xml:space="preserve"> </w:t>
      </w:r>
      <w:r w:rsidRPr="00921E90">
        <w:rPr>
          <w:rFonts w:ascii="Arial" w:hAnsi="Arial" w:cs="Arial"/>
          <w:i/>
          <w:sz w:val="22"/>
          <w:szCs w:val="22"/>
        </w:rPr>
        <w:t xml:space="preserve">zusammen </w:t>
      </w:r>
      <w:r w:rsidR="005F112A" w:rsidRPr="00921E90">
        <w:rPr>
          <w:rFonts w:ascii="Arial" w:hAnsi="Arial" w:cs="Arial"/>
          <w:i/>
          <w:sz w:val="22"/>
          <w:szCs w:val="22"/>
        </w:rPr>
        <w:t>a</w:t>
      </w:r>
      <w:r w:rsidRPr="00921E90">
        <w:rPr>
          <w:rFonts w:ascii="Arial" w:hAnsi="Arial" w:cs="Arial"/>
          <w:i/>
          <w:sz w:val="22"/>
          <w:szCs w:val="22"/>
        </w:rPr>
        <w:t xml:space="preserve">n einem Ort zu sehen – </w:t>
      </w:r>
      <w:r w:rsidR="00E003DC">
        <w:rPr>
          <w:rFonts w:ascii="Arial" w:hAnsi="Arial" w:cs="Arial"/>
          <w:i/>
          <w:sz w:val="22"/>
          <w:szCs w:val="22"/>
        </w:rPr>
        <w:t xml:space="preserve">etwas Vergleichbares </w:t>
      </w:r>
      <w:r w:rsidRPr="00921E90">
        <w:rPr>
          <w:rFonts w:ascii="Arial" w:hAnsi="Arial" w:cs="Arial"/>
          <w:i/>
          <w:sz w:val="22"/>
          <w:szCs w:val="22"/>
        </w:rPr>
        <w:t>hat es bislang noch nie gegeben.“</w:t>
      </w:r>
    </w:p>
    <w:p w14:paraId="730BEE67" w14:textId="77777777" w:rsidR="0020626D" w:rsidRDefault="0020626D" w:rsidP="007E6842">
      <w:pPr>
        <w:suppressAutoHyphens/>
        <w:spacing w:line="360" w:lineRule="auto"/>
        <w:rPr>
          <w:rFonts w:ascii="Arial" w:hAnsi="Arial" w:cs="Arial"/>
          <w:sz w:val="22"/>
          <w:szCs w:val="22"/>
        </w:rPr>
      </w:pPr>
    </w:p>
    <w:p w14:paraId="2BC5D044" w14:textId="77777777" w:rsidR="005F112A" w:rsidRPr="004D2FBF" w:rsidRDefault="0020626D" w:rsidP="007E6842">
      <w:pPr>
        <w:suppressAutoHyphens/>
        <w:spacing w:line="360" w:lineRule="auto"/>
        <w:rPr>
          <w:rFonts w:ascii="Arial" w:hAnsi="Arial" w:cs="Arial"/>
          <w:i/>
          <w:sz w:val="22"/>
          <w:szCs w:val="22"/>
        </w:rPr>
      </w:pPr>
      <w:r w:rsidRPr="004D2FBF">
        <w:rPr>
          <w:rFonts w:ascii="Arial" w:hAnsi="Arial" w:cs="Arial"/>
          <w:b/>
          <w:sz w:val="22"/>
          <w:szCs w:val="22"/>
        </w:rPr>
        <w:t>Bas Bungish,</w:t>
      </w:r>
      <w:r>
        <w:rPr>
          <w:rFonts w:ascii="Arial" w:hAnsi="Arial" w:cs="Arial"/>
          <w:sz w:val="22"/>
          <w:szCs w:val="22"/>
        </w:rPr>
        <w:t xml:space="preserve"> Eventdirektor der London Classic Car Show ergänzte: </w:t>
      </w:r>
      <w:r w:rsidRPr="004D2FBF">
        <w:rPr>
          <w:rFonts w:ascii="Arial" w:hAnsi="Arial" w:cs="Arial"/>
          <w:i/>
          <w:sz w:val="22"/>
          <w:szCs w:val="22"/>
        </w:rPr>
        <w:t>„Ian war für den di</w:t>
      </w:r>
      <w:r w:rsidR="005F112A" w:rsidRPr="004D2FBF">
        <w:rPr>
          <w:rFonts w:ascii="Arial" w:hAnsi="Arial" w:cs="Arial"/>
          <w:i/>
          <w:sz w:val="22"/>
          <w:szCs w:val="22"/>
        </w:rPr>
        <w:t>e</w:t>
      </w:r>
      <w:r w:rsidRPr="004D2FBF">
        <w:rPr>
          <w:rFonts w:ascii="Arial" w:hAnsi="Arial" w:cs="Arial"/>
          <w:i/>
          <w:sz w:val="22"/>
          <w:szCs w:val="22"/>
        </w:rPr>
        <w:t>sjährigen Ico</w:t>
      </w:r>
      <w:r w:rsidR="005F112A" w:rsidRPr="004D2FBF">
        <w:rPr>
          <w:rFonts w:ascii="Arial" w:hAnsi="Arial" w:cs="Arial"/>
          <w:i/>
          <w:sz w:val="22"/>
          <w:szCs w:val="22"/>
        </w:rPr>
        <w:t>n Preis die log</w:t>
      </w:r>
      <w:r w:rsidRPr="004D2FBF">
        <w:rPr>
          <w:rFonts w:ascii="Arial" w:hAnsi="Arial" w:cs="Arial"/>
          <w:i/>
          <w:sz w:val="22"/>
          <w:szCs w:val="22"/>
        </w:rPr>
        <w:t>ische Wahl. Seine unglaubl</w:t>
      </w:r>
      <w:r w:rsidR="005F112A" w:rsidRPr="004D2FBF">
        <w:rPr>
          <w:rFonts w:ascii="Arial" w:hAnsi="Arial" w:cs="Arial"/>
          <w:i/>
          <w:sz w:val="22"/>
          <w:szCs w:val="22"/>
        </w:rPr>
        <w:t>i</w:t>
      </w:r>
      <w:r w:rsidRPr="004D2FBF">
        <w:rPr>
          <w:rFonts w:ascii="Arial" w:hAnsi="Arial" w:cs="Arial"/>
          <w:i/>
          <w:sz w:val="22"/>
          <w:szCs w:val="22"/>
        </w:rPr>
        <w:t xml:space="preserve">che Kariere hat </w:t>
      </w:r>
      <w:r w:rsidR="005F112A" w:rsidRPr="004D2FBF">
        <w:rPr>
          <w:rFonts w:ascii="Arial" w:hAnsi="Arial" w:cs="Arial"/>
          <w:i/>
          <w:sz w:val="22"/>
          <w:szCs w:val="22"/>
        </w:rPr>
        <w:t xml:space="preserve">uns einige der charismatischsten </w:t>
      </w:r>
      <w:r w:rsidR="004D2FBF">
        <w:rPr>
          <w:rFonts w:ascii="Arial" w:hAnsi="Arial" w:cs="Arial"/>
          <w:i/>
          <w:sz w:val="22"/>
          <w:szCs w:val="22"/>
        </w:rPr>
        <w:t xml:space="preserve">und berühmtesten Serienmodelle </w:t>
      </w:r>
      <w:r w:rsidR="005F112A" w:rsidRPr="004D2FBF">
        <w:rPr>
          <w:rFonts w:ascii="Arial" w:hAnsi="Arial" w:cs="Arial"/>
          <w:i/>
          <w:sz w:val="22"/>
          <w:szCs w:val="22"/>
        </w:rPr>
        <w:t>beschert; viele</w:t>
      </w:r>
      <w:r w:rsidR="004D2FBF">
        <w:rPr>
          <w:rFonts w:ascii="Arial" w:hAnsi="Arial" w:cs="Arial"/>
          <w:i/>
          <w:sz w:val="22"/>
          <w:szCs w:val="22"/>
        </w:rPr>
        <w:t xml:space="preserve"> davon gelten </w:t>
      </w:r>
      <w:r w:rsidR="005F112A" w:rsidRPr="004D2FBF">
        <w:rPr>
          <w:rFonts w:ascii="Arial" w:hAnsi="Arial" w:cs="Arial"/>
          <w:i/>
          <w:sz w:val="22"/>
          <w:szCs w:val="22"/>
        </w:rPr>
        <w:t>schon heute</w:t>
      </w:r>
      <w:r w:rsidR="004D2FBF">
        <w:rPr>
          <w:rFonts w:ascii="Arial" w:hAnsi="Arial" w:cs="Arial"/>
          <w:i/>
          <w:sz w:val="22"/>
          <w:szCs w:val="22"/>
        </w:rPr>
        <w:t xml:space="preserve"> als</w:t>
      </w:r>
      <w:r w:rsidR="005F112A" w:rsidRPr="004D2FBF">
        <w:rPr>
          <w:rFonts w:ascii="Arial" w:hAnsi="Arial" w:cs="Arial"/>
          <w:i/>
          <w:sz w:val="22"/>
          <w:szCs w:val="22"/>
        </w:rPr>
        <w:t xml:space="preserve"> zukünftige Klassiker.“</w:t>
      </w:r>
    </w:p>
    <w:p w14:paraId="5ED39B71" w14:textId="77777777" w:rsidR="004D2FBF" w:rsidRDefault="0020626D" w:rsidP="007E6842">
      <w:pPr>
        <w:suppressAutoHyphens/>
        <w:spacing w:line="360" w:lineRule="auto"/>
        <w:rPr>
          <w:rFonts w:ascii="Arial" w:hAnsi="Arial" w:cs="Arial"/>
          <w:sz w:val="22"/>
          <w:szCs w:val="22"/>
        </w:rPr>
      </w:pPr>
      <w:r>
        <w:rPr>
          <w:rFonts w:ascii="Arial" w:hAnsi="Arial" w:cs="Arial"/>
          <w:sz w:val="22"/>
          <w:szCs w:val="22"/>
        </w:rPr>
        <w:t xml:space="preserve"> </w:t>
      </w:r>
    </w:p>
    <w:p w14:paraId="76FF169D" w14:textId="024D8C29" w:rsidR="007E6842" w:rsidRDefault="004D2FBF" w:rsidP="004D2FBF">
      <w:pPr>
        <w:suppressAutoHyphens/>
        <w:spacing w:line="360" w:lineRule="auto"/>
        <w:rPr>
          <w:rFonts w:ascii="Arial" w:hAnsi="Arial" w:cs="Arial"/>
          <w:sz w:val="22"/>
          <w:szCs w:val="22"/>
        </w:rPr>
      </w:pPr>
      <w:r>
        <w:rPr>
          <w:rFonts w:ascii="Arial" w:hAnsi="Arial" w:cs="Arial"/>
          <w:sz w:val="22"/>
          <w:szCs w:val="22"/>
        </w:rPr>
        <w:lastRenderedPageBreak/>
        <w:t xml:space="preserve">Der gebürtige Schotte </w:t>
      </w:r>
      <w:r w:rsidR="00921E90">
        <w:rPr>
          <w:rFonts w:ascii="Arial" w:hAnsi="Arial" w:cs="Arial"/>
          <w:sz w:val="22"/>
          <w:szCs w:val="22"/>
        </w:rPr>
        <w:t xml:space="preserve">Callum </w:t>
      </w:r>
      <w:r>
        <w:rPr>
          <w:rFonts w:ascii="Arial" w:hAnsi="Arial" w:cs="Arial"/>
          <w:sz w:val="22"/>
          <w:szCs w:val="22"/>
        </w:rPr>
        <w:t>startete seine Karriere in den Design Studios von Ford, ehe er als Chefdesigner zu TWR wechselte. Seit seinem Eintritt bei Jaguar im Jahr 1999 arbeit</w:t>
      </w:r>
      <w:r w:rsidR="00921E90">
        <w:rPr>
          <w:rFonts w:ascii="Arial" w:hAnsi="Arial" w:cs="Arial"/>
          <w:sz w:val="22"/>
          <w:szCs w:val="22"/>
        </w:rPr>
        <w:t xml:space="preserve">ete er </w:t>
      </w:r>
      <w:r>
        <w:rPr>
          <w:rFonts w:ascii="Arial" w:hAnsi="Arial" w:cs="Arial"/>
          <w:sz w:val="22"/>
          <w:szCs w:val="22"/>
        </w:rPr>
        <w:t xml:space="preserve">bei der Transformation und Neudefinition der Jaguar Design-DNA an vorderster Front. </w:t>
      </w:r>
    </w:p>
    <w:p w14:paraId="331379B3" w14:textId="77777777" w:rsidR="004D2FBF" w:rsidRDefault="004D2FBF" w:rsidP="004D2FBF">
      <w:pPr>
        <w:suppressAutoHyphens/>
        <w:spacing w:line="360" w:lineRule="auto"/>
        <w:rPr>
          <w:rFonts w:ascii="Arial" w:hAnsi="Arial" w:cs="Arial"/>
          <w:sz w:val="22"/>
          <w:szCs w:val="22"/>
        </w:rPr>
      </w:pPr>
    </w:p>
    <w:p w14:paraId="0D309AD4" w14:textId="712AD36F" w:rsidR="004F223D" w:rsidRDefault="004D2FBF" w:rsidP="004D2FBF">
      <w:pPr>
        <w:suppressAutoHyphens/>
        <w:spacing w:line="360" w:lineRule="auto"/>
        <w:rPr>
          <w:rFonts w:ascii="Arial" w:hAnsi="Arial" w:cs="Arial"/>
          <w:sz w:val="22"/>
          <w:szCs w:val="22"/>
        </w:rPr>
      </w:pPr>
      <w:r>
        <w:rPr>
          <w:rFonts w:ascii="Arial" w:hAnsi="Arial" w:cs="Arial"/>
          <w:sz w:val="22"/>
          <w:szCs w:val="22"/>
        </w:rPr>
        <w:t xml:space="preserve">2005 </w:t>
      </w:r>
      <w:r w:rsidR="004F223D">
        <w:rPr>
          <w:rFonts w:ascii="Arial" w:hAnsi="Arial" w:cs="Arial"/>
          <w:sz w:val="22"/>
          <w:szCs w:val="22"/>
        </w:rPr>
        <w:t>ehrte die Royal Society of Arts (RSA) Callum mit dem Titel „Royal Designer for Industry“</w:t>
      </w:r>
      <w:r w:rsidR="00921E90">
        <w:rPr>
          <w:rFonts w:ascii="Arial" w:hAnsi="Arial" w:cs="Arial"/>
          <w:sz w:val="22"/>
          <w:szCs w:val="22"/>
        </w:rPr>
        <w:t xml:space="preserve">; 2014 erhielt er </w:t>
      </w:r>
      <w:r w:rsidR="004F223D">
        <w:rPr>
          <w:rFonts w:ascii="Arial" w:hAnsi="Arial" w:cs="Arial"/>
          <w:sz w:val="22"/>
          <w:szCs w:val="22"/>
        </w:rPr>
        <w:t xml:space="preserve">für sein Lebenswerk </w:t>
      </w:r>
      <w:r w:rsidR="00921E90">
        <w:rPr>
          <w:rFonts w:ascii="Arial" w:hAnsi="Arial" w:cs="Arial"/>
          <w:sz w:val="22"/>
          <w:szCs w:val="22"/>
        </w:rPr>
        <w:t>die Minerva Medai</w:t>
      </w:r>
      <w:r w:rsidR="00B93D2F">
        <w:rPr>
          <w:rFonts w:ascii="Arial" w:hAnsi="Arial" w:cs="Arial"/>
          <w:sz w:val="22"/>
          <w:szCs w:val="22"/>
        </w:rPr>
        <w:t>l</w:t>
      </w:r>
      <w:r w:rsidR="00921E90">
        <w:rPr>
          <w:rFonts w:ascii="Arial" w:hAnsi="Arial" w:cs="Arial"/>
          <w:sz w:val="22"/>
          <w:szCs w:val="22"/>
        </w:rPr>
        <w:t>le, die höchste</w:t>
      </w:r>
      <w:r w:rsidR="004F223D">
        <w:rPr>
          <w:rFonts w:ascii="Arial" w:hAnsi="Arial" w:cs="Arial"/>
          <w:sz w:val="22"/>
          <w:szCs w:val="22"/>
        </w:rPr>
        <w:t xml:space="preserve"> </w:t>
      </w:r>
      <w:r w:rsidR="00B93D2F">
        <w:rPr>
          <w:rFonts w:ascii="Arial" w:hAnsi="Arial" w:cs="Arial"/>
          <w:sz w:val="22"/>
          <w:szCs w:val="22"/>
        </w:rPr>
        <w:t xml:space="preserve">Auszeichnung </w:t>
      </w:r>
      <w:r w:rsidR="004F223D">
        <w:rPr>
          <w:rFonts w:ascii="Arial" w:hAnsi="Arial" w:cs="Arial"/>
          <w:sz w:val="22"/>
          <w:szCs w:val="22"/>
        </w:rPr>
        <w:t xml:space="preserve">der </w:t>
      </w:r>
      <w:r w:rsidR="00921E90">
        <w:rPr>
          <w:rFonts w:ascii="Arial" w:hAnsi="Arial" w:cs="Arial"/>
          <w:sz w:val="22"/>
          <w:szCs w:val="22"/>
        </w:rPr>
        <w:t xml:space="preserve">ehrenwerten </w:t>
      </w:r>
      <w:r w:rsidR="004F223D">
        <w:rPr>
          <w:rFonts w:ascii="Arial" w:hAnsi="Arial" w:cs="Arial"/>
          <w:sz w:val="22"/>
          <w:szCs w:val="22"/>
        </w:rPr>
        <w:t>Chartered Society of Designers</w:t>
      </w:r>
      <w:r w:rsidR="00B93D2F">
        <w:rPr>
          <w:rFonts w:ascii="Arial" w:hAnsi="Arial" w:cs="Arial"/>
          <w:sz w:val="22"/>
          <w:szCs w:val="22"/>
        </w:rPr>
        <w:t xml:space="preserve">, die damit </w:t>
      </w:r>
      <w:r w:rsidR="004F223D">
        <w:rPr>
          <w:rFonts w:ascii="Arial" w:hAnsi="Arial" w:cs="Arial"/>
          <w:sz w:val="22"/>
          <w:szCs w:val="22"/>
        </w:rPr>
        <w:t xml:space="preserve">erstmals seit 1981 (Giorgetto Giugiaro) wieder an einen Automobildesigner ging. Sechs Universitäten in aller Welt ehrten </w:t>
      </w:r>
      <w:r w:rsidR="00921E90">
        <w:rPr>
          <w:rFonts w:ascii="Arial" w:hAnsi="Arial" w:cs="Arial"/>
          <w:sz w:val="22"/>
          <w:szCs w:val="22"/>
        </w:rPr>
        <w:t xml:space="preserve">den 64-Jährigen </w:t>
      </w:r>
      <w:r w:rsidR="00E003DC">
        <w:rPr>
          <w:rFonts w:ascii="Arial" w:hAnsi="Arial" w:cs="Arial"/>
          <w:sz w:val="22"/>
          <w:szCs w:val="22"/>
        </w:rPr>
        <w:t xml:space="preserve">bis heute </w:t>
      </w:r>
      <w:r w:rsidR="00921E90">
        <w:rPr>
          <w:rFonts w:ascii="Arial" w:hAnsi="Arial" w:cs="Arial"/>
          <w:sz w:val="22"/>
          <w:szCs w:val="22"/>
        </w:rPr>
        <w:t xml:space="preserve">mit </w:t>
      </w:r>
      <w:r w:rsidR="004F223D">
        <w:rPr>
          <w:rFonts w:ascii="Arial" w:hAnsi="Arial" w:cs="Arial"/>
          <w:sz w:val="22"/>
          <w:szCs w:val="22"/>
        </w:rPr>
        <w:t>einem Ehrendoktortitel.</w:t>
      </w:r>
    </w:p>
    <w:p w14:paraId="1CB05F7B" w14:textId="77777777" w:rsidR="00D81818" w:rsidRPr="00A248CA" w:rsidRDefault="00D81818" w:rsidP="00D81818">
      <w:pPr>
        <w:pStyle w:val="StandardWeb"/>
        <w:spacing w:line="360" w:lineRule="auto"/>
        <w:rPr>
          <w:rFonts w:ascii="Arial" w:hAnsi="Arial" w:cs="Arial"/>
          <w:sz w:val="22"/>
          <w:szCs w:val="22"/>
          <w:lang w:val="de-CH"/>
        </w:rPr>
      </w:pPr>
      <w:r>
        <w:rPr>
          <w:rFonts w:ascii="Arial" w:hAnsi="Arial" w:cs="Arial"/>
          <w:b/>
          <w:sz w:val="22"/>
          <w:szCs w:val="22"/>
          <w:lang w:val="de-CH"/>
        </w:rPr>
        <w:t>Über Jaguar</w:t>
      </w:r>
      <w:r>
        <w:rPr>
          <w:rFonts w:ascii="Arial" w:hAnsi="Arial" w:cs="Arial"/>
          <w:b/>
          <w:sz w:val="22"/>
          <w:szCs w:val="22"/>
          <w:lang w:val="de-CH"/>
        </w:rPr>
        <w:br/>
      </w:r>
      <w:r>
        <w:rPr>
          <w:rFonts w:ascii="Arial" w:hAnsi="Arial" w:cs="Arial"/>
          <w:sz w:val="22"/>
          <w:szCs w:val="22"/>
          <w:lang w:val="de-CH"/>
        </w:rPr>
        <w:t xml:space="preserve">Seit mehr als acht Jahrzehnten steht der Name Jaguar in der Automobilwelt für elegantes Design und atemberaubende Leistung. Das heutige Modellangebot mit dem Jaguar Signet verkörpert „The Art of Performance“ in herausragender Weise – sportlich-elegantes Design und Performance. Am 1. März 2018 wurde die Modellfamilie um den </w:t>
      </w:r>
      <w:r w:rsidR="007239DA">
        <w:rPr>
          <w:rFonts w:ascii="Arial" w:hAnsi="Arial" w:cs="Arial"/>
          <w:sz w:val="22"/>
          <w:szCs w:val="22"/>
          <w:lang w:val="de-CH"/>
        </w:rPr>
        <w:t xml:space="preserve">vollelektrischen </w:t>
      </w:r>
      <w:r>
        <w:rPr>
          <w:rFonts w:ascii="Arial" w:hAnsi="Arial" w:cs="Arial"/>
          <w:sz w:val="22"/>
          <w:szCs w:val="22"/>
          <w:lang w:val="de-CH"/>
        </w:rPr>
        <w:t xml:space="preserve">SUV </w:t>
      </w:r>
      <w:r>
        <w:rPr>
          <w:rFonts w:ascii="Arial" w:hAnsi="Arial" w:cs="Arial"/>
          <w:sz w:val="22"/>
          <w:szCs w:val="22"/>
          <w:lang w:val="de-CH"/>
        </w:rPr>
        <w:br/>
        <w:t>I-PACE*, dem ersten vollelektrisch betriebenen Jaguar, erweitert. Darüber hinaus besteht das Jaguar Portfolio aus den Limousinen-Baureihen XE, XF und XJ ebenso wie dem rassigen Sportwagen F-TYPE, dem Performance-SUV F-PACE - von dem Jaguar in kurzer Zeit so viele Fahrzeuge verkauft hat wie noch nie in seiner Geschichte - sowie dem Kompakt-SUV E-PACE.</w:t>
      </w:r>
    </w:p>
    <w:p w14:paraId="354BA875" w14:textId="77777777" w:rsidR="00E70B71" w:rsidRDefault="00E70B71" w:rsidP="00E70B71">
      <w:pPr>
        <w:suppressAutoHyphens/>
        <w:spacing w:line="360" w:lineRule="auto"/>
        <w:rPr>
          <w:rFonts w:ascii="Arial" w:hAnsi="Arial" w:cs="Arial"/>
          <w:bCs/>
          <w:sz w:val="22"/>
          <w:szCs w:val="22"/>
        </w:rPr>
      </w:pPr>
      <w:r w:rsidRPr="00AA4083">
        <w:rPr>
          <w:rFonts w:ascii="Arial" w:hAnsi="Arial" w:cs="Arial"/>
          <w:bCs/>
          <w:sz w:val="22"/>
          <w:szCs w:val="22"/>
        </w:rPr>
        <w:t xml:space="preserve">Weitere Informationen und Bilder zur redaktionellen Nutzung finden Sie unter: </w:t>
      </w:r>
      <w:hyperlink r:id="rId8" w:history="1">
        <w:r w:rsidR="008E1DD7" w:rsidRPr="001447F3">
          <w:rPr>
            <w:rStyle w:val="Hyperlink"/>
            <w:rFonts w:ascii="Arial" w:hAnsi="Arial" w:cs="Arial"/>
            <w:bCs/>
            <w:sz w:val="22"/>
            <w:szCs w:val="22"/>
          </w:rPr>
          <w:t>https://de.media.jaguar.com</w:t>
        </w:r>
      </w:hyperlink>
      <w:r>
        <w:rPr>
          <w:rFonts w:ascii="Arial" w:hAnsi="Arial" w:cs="Arial"/>
          <w:bCs/>
          <w:sz w:val="22"/>
          <w:szCs w:val="22"/>
        </w:rPr>
        <w:t xml:space="preserve"> </w:t>
      </w:r>
    </w:p>
    <w:p w14:paraId="328A61E1" w14:textId="77777777" w:rsidR="00B806CA" w:rsidRDefault="00FE77A3" w:rsidP="00E70B71">
      <w:pPr>
        <w:suppressAutoHyphens/>
        <w:spacing w:line="360" w:lineRule="auto"/>
        <w:rPr>
          <w:rFonts w:ascii="Arial" w:hAnsi="Arial" w:cs="Arial"/>
          <w:bCs/>
          <w:sz w:val="22"/>
          <w:szCs w:val="22"/>
        </w:rPr>
      </w:pPr>
      <w:r>
        <w:rPr>
          <w:rFonts w:ascii="Arial" w:hAnsi="Arial" w:cs="Arial"/>
          <w:sz w:val="22"/>
          <w:szCs w:val="22"/>
        </w:rPr>
        <w:t>Unternehmensinformationen zu Jaguar Land Rover erhalten Sie hier:</w:t>
      </w:r>
      <w:r>
        <w:rPr>
          <w:rFonts w:ascii="Arial" w:hAnsi="Arial" w:cs="Arial"/>
          <w:sz w:val="22"/>
          <w:szCs w:val="22"/>
        </w:rPr>
        <w:br/>
      </w:r>
      <w:hyperlink r:id="rId9" w:history="1">
        <w:r w:rsidR="008E1DD7" w:rsidRPr="001447F3">
          <w:rPr>
            <w:rStyle w:val="Hyperlink"/>
            <w:rFonts w:ascii="Arial" w:hAnsi="Arial" w:cs="Arial"/>
            <w:bCs/>
            <w:sz w:val="22"/>
            <w:szCs w:val="22"/>
          </w:rPr>
          <w:t>https://jaguarlandrover.com</w:t>
        </w:r>
      </w:hyperlink>
      <w:r>
        <w:rPr>
          <w:rStyle w:val="Hyperlink"/>
          <w:rFonts w:ascii="Arial" w:hAnsi="Arial" w:cs="Arial"/>
          <w:bCs/>
          <w:sz w:val="22"/>
          <w:szCs w:val="22"/>
        </w:rPr>
        <w:br/>
      </w:r>
      <w:hyperlink r:id="rId10" w:history="1">
        <w:r w:rsidRPr="00FE77A3">
          <w:rPr>
            <w:rStyle w:val="Hyperlink"/>
            <w:rFonts w:ascii="Arial" w:hAnsi="Arial" w:cs="Arial"/>
            <w:bCs/>
            <w:sz w:val="22"/>
            <w:szCs w:val="22"/>
          </w:rPr>
          <w:t>twitter.com/jlr_news</w:t>
        </w:r>
      </w:hyperlink>
      <w:r w:rsidR="00E32A4E">
        <w:rPr>
          <w:rFonts w:ascii="Arial" w:hAnsi="Arial" w:cs="Arial"/>
          <w:bCs/>
          <w:sz w:val="22"/>
          <w:szCs w:val="22"/>
        </w:rPr>
        <w:br/>
      </w:r>
    </w:p>
    <w:p w14:paraId="01D9B242" w14:textId="77777777" w:rsidR="00E32A4E" w:rsidRDefault="00E32A4E" w:rsidP="00E70B71">
      <w:pPr>
        <w:suppressAutoHyphens/>
        <w:spacing w:line="360" w:lineRule="auto"/>
        <w:rPr>
          <w:rFonts w:ascii="Arial" w:hAnsi="Arial" w:cs="Arial"/>
          <w:b/>
          <w:sz w:val="22"/>
          <w:szCs w:val="22"/>
          <w:lang w:val="de-CH"/>
        </w:rPr>
      </w:pPr>
      <w:r>
        <w:rPr>
          <w:rFonts w:ascii="Arial" w:hAnsi="Arial" w:cs="Arial"/>
          <w:b/>
          <w:sz w:val="22"/>
          <w:szCs w:val="22"/>
          <w:lang w:val="de-CH"/>
        </w:rPr>
        <w:t>Besuchen Sie uns auch bei Facebook</w:t>
      </w:r>
      <w:r w:rsidR="00FE77A3">
        <w:rPr>
          <w:rFonts w:ascii="Arial" w:hAnsi="Arial" w:cs="Arial"/>
          <w:b/>
          <w:sz w:val="22"/>
          <w:szCs w:val="22"/>
          <w:lang w:val="de-CH"/>
        </w:rPr>
        <w:t xml:space="preserve"> und</w:t>
      </w:r>
      <w:r>
        <w:rPr>
          <w:rFonts w:ascii="Arial" w:hAnsi="Arial" w:cs="Arial"/>
          <w:b/>
          <w:sz w:val="22"/>
          <w:szCs w:val="22"/>
          <w:lang w:val="de-CH"/>
        </w:rPr>
        <w:t xml:space="preserve"> Instagram!</w:t>
      </w:r>
    </w:p>
    <w:p w14:paraId="6B76D2C7" w14:textId="77777777" w:rsidR="00A940B7" w:rsidRDefault="00A940B7" w:rsidP="005D12C4">
      <w:pPr>
        <w:spacing w:line="360" w:lineRule="auto"/>
        <w:rPr>
          <w:rFonts w:ascii="Arial" w:eastAsia="MS Mincho" w:hAnsi="Arial" w:cs="Arial"/>
          <w:b/>
          <w:sz w:val="22"/>
          <w:szCs w:val="24"/>
          <w:lang w:val="de-CH"/>
        </w:rPr>
      </w:pPr>
      <w:hyperlink r:id="rId11" w:history="1">
        <w:r w:rsidR="00E32A4E" w:rsidRPr="003B22E1">
          <w:rPr>
            <w:rStyle w:val="Hyperlink"/>
            <w:rFonts w:ascii="Arial" w:hAnsi="Arial" w:cs="Arial"/>
            <w:sz w:val="22"/>
            <w:szCs w:val="22"/>
          </w:rPr>
          <w:t>facebook.com/Jaguar.Deutschland</w:t>
        </w:r>
      </w:hyperlink>
      <w:r w:rsidR="00E32A4E">
        <w:rPr>
          <w:rFonts w:ascii="Arial" w:hAnsi="Arial" w:cs="Arial"/>
          <w:sz w:val="22"/>
          <w:szCs w:val="22"/>
        </w:rPr>
        <w:br/>
      </w:r>
      <w:hyperlink r:id="rId12" w:history="1">
        <w:r w:rsidR="00F13E35">
          <w:rPr>
            <w:rStyle w:val="Hyperlink"/>
            <w:rFonts w:ascii="Arial" w:hAnsi="Arial" w:cs="Arial"/>
            <w:sz w:val="22"/>
            <w:szCs w:val="22"/>
          </w:rPr>
          <w:t>instagram.com/jag</w:t>
        </w:r>
        <w:r w:rsidR="00E32A4E" w:rsidRPr="003B22E1">
          <w:rPr>
            <w:rStyle w:val="Hyperlink"/>
            <w:rFonts w:ascii="Arial" w:hAnsi="Arial" w:cs="Arial"/>
            <w:sz w:val="22"/>
            <w:szCs w:val="22"/>
          </w:rPr>
          <w:t>uardeutschland</w:t>
        </w:r>
      </w:hyperlink>
      <w:r w:rsidR="00E32A4E">
        <w:rPr>
          <w:rFonts w:ascii="Arial" w:hAnsi="Arial" w:cs="Arial"/>
          <w:sz w:val="22"/>
          <w:szCs w:val="22"/>
        </w:rPr>
        <w:br/>
      </w:r>
      <w:r w:rsidR="00921E90">
        <w:rPr>
          <w:rFonts w:ascii="Arial" w:hAnsi="Arial" w:cs="Arial"/>
          <w:b/>
          <w:sz w:val="22"/>
          <w:szCs w:val="22"/>
        </w:rPr>
        <w:br/>
      </w:r>
    </w:p>
    <w:p w14:paraId="1BB64B51" w14:textId="77777777" w:rsidR="00A940B7" w:rsidRDefault="00A940B7" w:rsidP="005D12C4">
      <w:pPr>
        <w:spacing w:line="360" w:lineRule="auto"/>
        <w:rPr>
          <w:rFonts w:ascii="Arial" w:eastAsia="MS Mincho" w:hAnsi="Arial" w:cs="Arial"/>
          <w:b/>
          <w:sz w:val="22"/>
          <w:szCs w:val="24"/>
          <w:lang w:val="de-CH"/>
        </w:rPr>
      </w:pPr>
    </w:p>
    <w:p w14:paraId="17984653" w14:textId="48811959" w:rsidR="00144622" w:rsidRPr="005D12C4" w:rsidRDefault="00144622" w:rsidP="005D12C4">
      <w:pPr>
        <w:spacing w:line="360" w:lineRule="auto"/>
        <w:rPr>
          <w:rFonts w:ascii="Arial" w:hAnsi="Arial" w:cs="Arial"/>
          <w:b/>
          <w:sz w:val="22"/>
          <w:szCs w:val="22"/>
        </w:rPr>
      </w:pPr>
      <w:r w:rsidRPr="00144622">
        <w:rPr>
          <w:rFonts w:ascii="Arial" w:eastAsia="MS Mincho" w:hAnsi="Arial" w:cs="Arial"/>
          <w:b/>
          <w:sz w:val="22"/>
          <w:szCs w:val="24"/>
          <w:lang w:val="de-CH"/>
        </w:rPr>
        <w:lastRenderedPageBreak/>
        <w:t>Pressekontakt:</w:t>
      </w:r>
    </w:p>
    <w:p w14:paraId="47CEA869" w14:textId="77777777" w:rsidR="006F23E7" w:rsidRPr="00144622" w:rsidRDefault="006F23E7" w:rsidP="006F23E7">
      <w:pPr>
        <w:spacing w:line="360" w:lineRule="auto"/>
        <w:rPr>
          <w:rFonts w:ascii="Arial" w:eastAsia="MS Mincho" w:hAnsi="Arial" w:cs="Arial"/>
          <w:sz w:val="22"/>
          <w:szCs w:val="22"/>
          <w:lang w:val="de-CH"/>
        </w:rPr>
      </w:pPr>
      <w:r w:rsidRPr="00144622">
        <w:rPr>
          <w:rFonts w:ascii="Arial" w:eastAsia="MS Mincho" w:hAnsi="Arial" w:cs="Arial"/>
          <w:sz w:val="22"/>
          <w:szCs w:val="22"/>
          <w:lang w:val="de-CH"/>
        </w:rPr>
        <w:t>Jaguar Land Rover Deutschland GmbH</w:t>
      </w:r>
    </w:p>
    <w:p w14:paraId="5E1F8ED9" w14:textId="77777777" w:rsidR="006F23E7" w:rsidRPr="00144622" w:rsidRDefault="006F23E7" w:rsidP="006F23E7">
      <w:pPr>
        <w:spacing w:line="360" w:lineRule="auto"/>
        <w:rPr>
          <w:rFonts w:ascii="Arial" w:eastAsia="MS Mincho" w:hAnsi="Arial" w:cs="Arial"/>
          <w:sz w:val="22"/>
          <w:szCs w:val="22"/>
          <w:lang w:val="de-CH"/>
        </w:rPr>
      </w:pPr>
      <w:r w:rsidRPr="00144622">
        <w:rPr>
          <w:rFonts w:ascii="Arial" w:eastAsia="MS Mincho" w:hAnsi="Arial" w:cs="Arial"/>
          <w:sz w:val="22"/>
          <w:szCs w:val="22"/>
          <w:lang w:val="de-CH"/>
        </w:rPr>
        <w:t>Presse</w:t>
      </w:r>
      <w:r>
        <w:rPr>
          <w:rFonts w:ascii="Arial" w:eastAsia="MS Mincho" w:hAnsi="Arial" w:cs="Arial"/>
          <w:sz w:val="22"/>
          <w:szCs w:val="22"/>
          <w:lang w:val="de-CH"/>
        </w:rPr>
        <w:t>-</w:t>
      </w:r>
      <w:r w:rsidRPr="00144622">
        <w:rPr>
          <w:rFonts w:ascii="Arial" w:eastAsia="MS Mincho" w:hAnsi="Arial" w:cs="Arial"/>
          <w:sz w:val="22"/>
          <w:szCs w:val="22"/>
          <w:lang w:val="de-CH"/>
        </w:rPr>
        <w:t xml:space="preserve"> und Öffentlichkeitsarbeit</w:t>
      </w:r>
    </w:p>
    <w:p w14:paraId="7BB7F857" w14:textId="77777777" w:rsidR="006F23E7" w:rsidRPr="00144622" w:rsidRDefault="006F23E7" w:rsidP="006F23E7">
      <w:pPr>
        <w:spacing w:line="360" w:lineRule="auto"/>
        <w:rPr>
          <w:rFonts w:ascii="Arial" w:eastAsia="MS Mincho" w:hAnsi="Arial" w:cs="Arial"/>
          <w:sz w:val="22"/>
          <w:szCs w:val="22"/>
          <w:lang w:val="de-CH"/>
        </w:rPr>
      </w:pPr>
      <w:r>
        <w:rPr>
          <w:rFonts w:ascii="Arial" w:eastAsia="MS Mincho" w:hAnsi="Arial" w:cs="Arial"/>
          <w:sz w:val="22"/>
          <w:szCs w:val="22"/>
          <w:lang w:val="de-CH"/>
        </w:rPr>
        <w:t>Campus Kronberg 7</w:t>
      </w:r>
    </w:p>
    <w:p w14:paraId="5BBF15D1" w14:textId="77777777" w:rsidR="006F23E7" w:rsidRPr="00144622" w:rsidRDefault="006F23E7" w:rsidP="006F23E7">
      <w:pPr>
        <w:spacing w:after="120" w:line="360" w:lineRule="auto"/>
        <w:rPr>
          <w:rFonts w:ascii="Arial" w:eastAsia="MS Mincho" w:hAnsi="Arial" w:cs="Arial"/>
          <w:sz w:val="22"/>
          <w:szCs w:val="22"/>
          <w:lang w:val="de-CH"/>
        </w:rPr>
      </w:pPr>
      <w:r w:rsidRPr="00144622">
        <w:rPr>
          <w:rFonts w:ascii="Arial" w:eastAsia="MS Mincho" w:hAnsi="Arial" w:cs="Arial"/>
          <w:sz w:val="22"/>
          <w:szCs w:val="22"/>
          <w:lang w:val="de-CH"/>
        </w:rPr>
        <w:t>D-</w:t>
      </w:r>
      <w:r>
        <w:rPr>
          <w:rFonts w:ascii="Arial" w:eastAsia="MS Mincho" w:hAnsi="Arial" w:cs="Arial"/>
          <w:sz w:val="22"/>
          <w:szCs w:val="22"/>
          <w:lang w:val="de-CH"/>
        </w:rPr>
        <w:t>61476</w:t>
      </w:r>
      <w:r w:rsidRPr="00144622">
        <w:rPr>
          <w:rFonts w:ascii="Arial" w:eastAsia="MS Mincho" w:hAnsi="Arial" w:cs="Arial"/>
          <w:sz w:val="22"/>
          <w:szCs w:val="22"/>
          <w:lang w:val="de-CH"/>
        </w:rPr>
        <w:t xml:space="preserve"> </w:t>
      </w:r>
      <w:r>
        <w:rPr>
          <w:rFonts w:ascii="Arial" w:eastAsia="MS Mincho" w:hAnsi="Arial" w:cs="Arial"/>
          <w:sz w:val="22"/>
          <w:szCs w:val="22"/>
          <w:lang w:val="de-CH"/>
        </w:rPr>
        <w:t>Kronberg</w:t>
      </w:r>
      <w:r w:rsidRPr="00144622">
        <w:rPr>
          <w:rFonts w:ascii="Arial" w:eastAsia="MS Mincho" w:hAnsi="Arial" w:cs="Arial"/>
          <w:sz w:val="22"/>
          <w:szCs w:val="22"/>
          <w:lang w:val="de-CH"/>
        </w:rPr>
        <w:t>/Ts. </w:t>
      </w:r>
    </w:p>
    <w:p w14:paraId="4CB4E8A3" w14:textId="77777777" w:rsidR="006F23E7" w:rsidRPr="00144622" w:rsidRDefault="006F23E7" w:rsidP="006F23E7">
      <w:pPr>
        <w:shd w:val="clear" w:color="auto" w:fill="FFFFFF"/>
        <w:spacing w:line="360" w:lineRule="auto"/>
        <w:rPr>
          <w:rFonts w:ascii="Arial" w:eastAsia="MS Mincho" w:hAnsi="Arial" w:cs="Arial"/>
          <w:sz w:val="22"/>
          <w:szCs w:val="22"/>
          <w:lang w:val="de-CH"/>
        </w:rPr>
      </w:pPr>
      <w:r w:rsidRPr="00144622">
        <w:rPr>
          <w:rFonts w:ascii="Arial" w:eastAsia="MS Mincho" w:hAnsi="Arial" w:cs="Arial"/>
          <w:sz w:val="22"/>
          <w:szCs w:val="22"/>
          <w:lang w:val="de-CH"/>
        </w:rPr>
        <w:t>Andrea Leitner-Garnell, </w:t>
      </w:r>
      <w:r>
        <w:rPr>
          <w:rFonts w:ascii="Arial" w:eastAsia="MS Mincho" w:hAnsi="Arial" w:cs="Arial"/>
          <w:sz w:val="22"/>
          <w:szCs w:val="22"/>
          <w:lang w:val="de-CH"/>
        </w:rPr>
        <w:t>Direktorin</w:t>
      </w:r>
      <w:r w:rsidRPr="00144622">
        <w:rPr>
          <w:rFonts w:ascii="Arial" w:eastAsia="MS Mincho" w:hAnsi="Arial" w:cs="Arial"/>
          <w:sz w:val="22"/>
          <w:szCs w:val="22"/>
          <w:lang w:val="de-CH"/>
        </w:rPr>
        <w:t xml:space="preserve"> Presse- und Öffentlichkeitsarbeit</w:t>
      </w:r>
    </w:p>
    <w:p w14:paraId="534D9CC4" w14:textId="77777777" w:rsidR="006F23E7" w:rsidRPr="00144622" w:rsidRDefault="006F23E7" w:rsidP="006F23E7">
      <w:pPr>
        <w:shd w:val="clear" w:color="auto" w:fill="FFFFFF"/>
        <w:spacing w:line="360" w:lineRule="auto"/>
        <w:rPr>
          <w:rFonts w:ascii="Arial" w:eastAsia="MS Mincho" w:hAnsi="Arial" w:cs="Arial"/>
          <w:sz w:val="22"/>
          <w:szCs w:val="22"/>
          <w:lang w:val="de-CH"/>
        </w:rPr>
      </w:pPr>
      <w:r>
        <w:rPr>
          <w:rFonts w:ascii="Arial" w:eastAsia="MS Mincho" w:hAnsi="Arial" w:cs="Arial"/>
          <w:sz w:val="22"/>
          <w:szCs w:val="22"/>
          <w:lang w:val="de-CH"/>
        </w:rPr>
        <w:t>Telefon: 06173-3271 120</w:t>
      </w:r>
      <w:r w:rsidRPr="00144622">
        <w:rPr>
          <w:rFonts w:ascii="Arial" w:eastAsia="MS Mincho" w:hAnsi="Arial" w:cs="Arial"/>
          <w:sz w:val="22"/>
          <w:szCs w:val="22"/>
          <w:lang w:val="de-CH"/>
        </w:rPr>
        <w:t>, </w:t>
      </w:r>
      <w:hyperlink r:id="rId13" w:tgtFrame="_blank" w:history="1">
        <w:r w:rsidRPr="00144622">
          <w:rPr>
            <w:rFonts w:ascii="Arial" w:eastAsia="MS Mincho" w:hAnsi="Arial" w:cs="Arial"/>
            <w:sz w:val="22"/>
            <w:szCs w:val="22"/>
            <w:lang w:val="de-CH"/>
          </w:rPr>
          <w:t>aleitner@jaguarlandrover.com</w:t>
        </w:r>
      </w:hyperlink>
    </w:p>
    <w:p w14:paraId="63E7BA7B" w14:textId="353DE785" w:rsidR="00F74132" w:rsidRPr="00921E90" w:rsidRDefault="00F62C9B" w:rsidP="00921E90">
      <w:pPr>
        <w:shd w:val="clear" w:color="auto" w:fill="FFFFFF"/>
        <w:spacing w:line="360" w:lineRule="auto"/>
        <w:rPr>
          <w:rFonts w:ascii="Arial" w:eastAsia="MS Mincho" w:hAnsi="Arial" w:cs="Arial"/>
          <w:sz w:val="22"/>
          <w:szCs w:val="22"/>
          <w:lang w:val="de-CH"/>
        </w:rPr>
      </w:pPr>
      <w:r>
        <w:rPr>
          <w:rFonts w:ascii="Arial" w:eastAsia="MS Mincho" w:hAnsi="Arial" w:cs="Arial"/>
          <w:sz w:val="22"/>
          <w:szCs w:val="22"/>
          <w:lang w:val="de-CH"/>
        </w:rPr>
        <w:br/>
      </w:r>
      <w:r w:rsidR="00F74132">
        <w:rPr>
          <w:rFonts w:ascii="Arial" w:hAnsi="Arial" w:cs="Arial"/>
          <w:b/>
          <w:bCs/>
          <w:sz w:val="22"/>
          <w:szCs w:val="22"/>
        </w:rPr>
        <w:t>Verbrauchs- und Emissionswerte</w:t>
      </w:r>
    </w:p>
    <w:p w14:paraId="4BE9F80B" w14:textId="77777777" w:rsidR="00F74132" w:rsidRDefault="00F74132" w:rsidP="00F74132">
      <w:pPr>
        <w:suppressAutoHyphens/>
        <w:spacing w:line="360" w:lineRule="auto"/>
        <w:rPr>
          <w:rFonts w:ascii="Arial" w:hAnsi="Arial" w:cs="Arial"/>
          <w:bCs/>
          <w:sz w:val="22"/>
          <w:szCs w:val="22"/>
        </w:rPr>
      </w:pPr>
    </w:p>
    <w:p w14:paraId="69DDA565" w14:textId="77777777" w:rsidR="00F74132" w:rsidRDefault="00F74132" w:rsidP="00F74132">
      <w:pPr>
        <w:suppressAutoHyphens/>
        <w:spacing w:line="360" w:lineRule="auto"/>
        <w:rPr>
          <w:rFonts w:ascii="Arial" w:hAnsi="Arial" w:cs="Arial"/>
          <w:bCs/>
          <w:sz w:val="22"/>
          <w:szCs w:val="22"/>
        </w:rPr>
      </w:pPr>
      <w:r>
        <w:rPr>
          <w:rFonts w:ascii="Arial" w:hAnsi="Arial" w:cs="Arial"/>
          <w:bCs/>
          <w:sz w:val="22"/>
          <w:szCs w:val="22"/>
        </w:rPr>
        <w:t>*Verbrauchswerte: Stromverbrauch des Jaguar I-PACE EV400 mit 294 kW (400 PS), kombini</w:t>
      </w:r>
      <w:r w:rsidR="001D6686">
        <w:rPr>
          <w:rFonts w:ascii="Arial" w:hAnsi="Arial" w:cs="Arial"/>
          <w:bCs/>
          <w:sz w:val="22"/>
          <w:szCs w:val="22"/>
        </w:rPr>
        <w:t>ert: 24,8</w:t>
      </w:r>
      <w:r w:rsidR="003C60DF">
        <w:rPr>
          <w:rFonts w:ascii="Arial" w:hAnsi="Arial" w:cs="Arial"/>
          <w:bCs/>
          <w:sz w:val="22"/>
          <w:szCs w:val="22"/>
        </w:rPr>
        <w:t>-</w:t>
      </w:r>
      <w:r w:rsidR="001D6686">
        <w:rPr>
          <w:rFonts w:ascii="Arial" w:hAnsi="Arial" w:cs="Arial"/>
          <w:bCs/>
          <w:sz w:val="22"/>
          <w:szCs w:val="22"/>
        </w:rPr>
        <w:t>22</w:t>
      </w:r>
      <w:r w:rsidR="003C60DF">
        <w:rPr>
          <w:rFonts w:ascii="Arial" w:hAnsi="Arial" w:cs="Arial"/>
          <w:bCs/>
          <w:sz w:val="22"/>
          <w:szCs w:val="22"/>
        </w:rPr>
        <w:t xml:space="preserve"> kWh/100km**; CO</w:t>
      </w:r>
      <w:r w:rsidR="003C60DF">
        <w:rPr>
          <w:rFonts w:ascii="Arial" w:hAnsi="Arial" w:cs="Arial"/>
          <w:bCs/>
          <w:sz w:val="22"/>
          <w:szCs w:val="22"/>
          <w:vertAlign w:val="subscript"/>
        </w:rPr>
        <w:t>2</w:t>
      </w:r>
      <w:r>
        <w:rPr>
          <w:rFonts w:ascii="Arial" w:hAnsi="Arial" w:cs="Arial"/>
          <w:bCs/>
          <w:sz w:val="22"/>
          <w:szCs w:val="22"/>
        </w:rPr>
        <w:t xml:space="preserve">–Emissionen im Fahrbetrieb, kombiniert: 0 g/km (gemäß VO (EG) Nr. 692 / 2007).  </w:t>
      </w:r>
    </w:p>
    <w:p w14:paraId="771F0701" w14:textId="77777777" w:rsidR="00F74132" w:rsidRDefault="00F74132" w:rsidP="00F74132">
      <w:pPr>
        <w:suppressAutoHyphens/>
        <w:spacing w:line="360" w:lineRule="auto"/>
        <w:rPr>
          <w:rFonts w:ascii="Arial" w:hAnsi="Arial" w:cs="Arial"/>
          <w:bCs/>
          <w:sz w:val="22"/>
          <w:szCs w:val="22"/>
        </w:rPr>
      </w:pPr>
    </w:p>
    <w:p w14:paraId="7C5CA01B" w14:textId="77777777" w:rsidR="0053741D" w:rsidRPr="0053741D" w:rsidRDefault="0053741D" w:rsidP="0053741D">
      <w:pPr>
        <w:suppressAutoHyphens/>
        <w:spacing w:line="360" w:lineRule="auto"/>
        <w:rPr>
          <w:rFonts w:ascii="Arial" w:hAnsi="Arial" w:cs="Arial"/>
          <w:bCs/>
          <w:sz w:val="22"/>
          <w:szCs w:val="22"/>
        </w:rPr>
      </w:pPr>
      <w:r w:rsidRPr="0053741D">
        <w:rPr>
          <w:rFonts w:ascii="Arial" w:hAnsi="Arial" w:cs="Arial"/>
          <w:bCs/>
          <w:sz w:val="22"/>
          <w:szCs w:val="22"/>
        </w:rPr>
        <w:t xml:space="preserve">Verbrauchs- und Emissionswerte Jaguar XE, XF, XJ, F-TYPE, E-PACE, F-PACE, I-PACE, inklusive R- und SVR-Modelle: </w:t>
      </w:r>
    </w:p>
    <w:p w14:paraId="087717A2" w14:textId="77777777" w:rsidR="0053741D" w:rsidRPr="0053741D" w:rsidRDefault="0053741D" w:rsidP="0053741D">
      <w:pPr>
        <w:suppressAutoHyphens/>
        <w:spacing w:line="360" w:lineRule="auto"/>
        <w:rPr>
          <w:rFonts w:ascii="Arial" w:hAnsi="Arial" w:cs="Arial"/>
          <w:bCs/>
          <w:sz w:val="22"/>
          <w:szCs w:val="22"/>
        </w:rPr>
      </w:pPr>
    </w:p>
    <w:p w14:paraId="5BD26403" w14:textId="77777777" w:rsidR="00686E01" w:rsidRPr="0088342A" w:rsidRDefault="00686E01" w:rsidP="00686E01">
      <w:pPr>
        <w:suppressAutoHyphens/>
        <w:spacing w:line="360" w:lineRule="auto"/>
        <w:rPr>
          <w:rFonts w:ascii="Arial" w:hAnsi="Arial" w:cs="Arial"/>
          <w:bCs/>
          <w:sz w:val="22"/>
          <w:szCs w:val="22"/>
        </w:rPr>
      </w:pPr>
      <w:r w:rsidRPr="0088342A">
        <w:rPr>
          <w:rFonts w:ascii="Arial" w:hAnsi="Arial" w:cs="Arial"/>
          <w:bCs/>
          <w:sz w:val="22"/>
          <w:szCs w:val="22"/>
        </w:rPr>
        <w:t xml:space="preserve">Kraftstoffverbrauch im kombinierten Testzyklus (NEFZ): </w:t>
      </w:r>
    </w:p>
    <w:p w14:paraId="3153AFD7" w14:textId="77777777" w:rsidR="00686E01" w:rsidRPr="0088342A" w:rsidRDefault="00686E01" w:rsidP="00686E01">
      <w:pPr>
        <w:suppressAutoHyphens/>
        <w:spacing w:line="360" w:lineRule="auto"/>
        <w:rPr>
          <w:rFonts w:ascii="Arial" w:hAnsi="Arial" w:cs="Arial"/>
          <w:bCs/>
          <w:sz w:val="22"/>
          <w:szCs w:val="22"/>
        </w:rPr>
      </w:pPr>
      <w:r w:rsidRPr="0088342A">
        <w:rPr>
          <w:rFonts w:ascii="Arial" w:hAnsi="Arial" w:cs="Arial"/>
          <w:bCs/>
          <w:sz w:val="22"/>
          <w:szCs w:val="22"/>
        </w:rPr>
        <w:t>Jaguar F-</w:t>
      </w:r>
      <w:r>
        <w:rPr>
          <w:rFonts w:ascii="Arial" w:hAnsi="Arial" w:cs="Arial"/>
          <w:bCs/>
          <w:sz w:val="22"/>
          <w:szCs w:val="22"/>
        </w:rPr>
        <w:t>PACE SVR 5.0 Liter V8: 11,9</w:t>
      </w:r>
      <w:r w:rsidRPr="0088342A">
        <w:rPr>
          <w:rFonts w:ascii="Arial" w:hAnsi="Arial" w:cs="Arial"/>
          <w:bCs/>
          <w:sz w:val="22"/>
          <w:szCs w:val="22"/>
        </w:rPr>
        <w:t xml:space="preserve"> l/100km - Jaguar XE E-Performance: 4,8 l/100km </w:t>
      </w:r>
    </w:p>
    <w:p w14:paraId="728DA265" w14:textId="77777777" w:rsidR="00686E01" w:rsidRPr="0088342A" w:rsidRDefault="00686E01" w:rsidP="00686E01">
      <w:pPr>
        <w:suppressAutoHyphens/>
        <w:spacing w:line="360" w:lineRule="auto"/>
        <w:rPr>
          <w:rFonts w:ascii="Arial" w:hAnsi="Arial" w:cs="Arial"/>
          <w:bCs/>
          <w:sz w:val="22"/>
          <w:szCs w:val="22"/>
        </w:rPr>
      </w:pPr>
      <w:r w:rsidRPr="0088342A">
        <w:rPr>
          <w:rFonts w:ascii="Arial" w:hAnsi="Arial" w:cs="Arial"/>
          <w:bCs/>
          <w:sz w:val="22"/>
          <w:szCs w:val="22"/>
        </w:rPr>
        <w:t>Stromverbrauch im kombinierten Testzyklus (WLTP): I-PACE EV400: 24,</w:t>
      </w:r>
      <w:r w:rsidR="001D6686">
        <w:rPr>
          <w:rFonts w:ascii="Arial" w:hAnsi="Arial" w:cs="Arial"/>
          <w:bCs/>
          <w:sz w:val="22"/>
          <w:szCs w:val="22"/>
        </w:rPr>
        <w:t>8</w:t>
      </w:r>
      <w:r w:rsidRPr="0088342A">
        <w:rPr>
          <w:rFonts w:ascii="Arial" w:hAnsi="Arial" w:cs="Arial"/>
          <w:bCs/>
          <w:sz w:val="22"/>
          <w:szCs w:val="22"/>
        </w:rPr>
        <w:t xml:space="preserve"> kWh/100km</w:t>
      </w:r>
    </w:p>
    <w:p w14:paraId="3E9BEDFC" w14:textId="77777777" w:rsidR="00686E01" w:rsidRPr="0088342A" w:rsidRDefault="00686E01" w:rsidP="00686E01">
      <w:pPr>
        <w:suppressAutoHyphens/>
        <w:spacing w:line="360" w:lineRule="auto"/>
        <w:rPr>
          <w:rFonts w:ascii="Arial" w:hAnsi="Arial" w:cs="Arial"/>
          <w:bCs/>
          <w:sz w:val="22"/>
          <w:szCs w:val="22"/>
        </w:rPr>
      </w:pPr>
    </w:p>
    <w:p w14:paraId="7F05A898" w14:textId="77777777" w:rsidR="00686E01" w:rsidRPr="0088342A" w:rsidRDefault="003C60DF" w:rsidP="00686E01">
      <w:pPr>
        <w:suppressAutoHyphens/>
        <w:spacing w:line="360" w:lineRule="auto"/>
        <w:rPr>
          <w:rFonts w:ascii="Arial" w:hAnsi="Arial" w:cs="Arial"/>
          <w:bCs/>
          <w:sz w:val="22"/>
          <w:szCs w:val="22"/>
        </w:rPr>
      </w:pPr>
      <w:r>
        <w:rPr>
          <w:rFonts w:ascii="Arial" w:hAnsi="Arial" w:cs="Arial"/>
          <w:bCs/>
          <w:sz w:val="22"/>
          <w:szCs w:val="22"/>
        </w:rPr>
        <w:t>CO</w:t>
      </w:r>
      <w:r>
        <w:rPr>
          <w:rFonts w:ascii="Arial" w:hAnsi="Arial" w:cs="Arial"/>
          <w:bCs/>
          <w:sz w:val="22"/>
          <w:szCs w:val="22"/>
          <w:vertAlign w:val="subscript"/>
        </w:rPr>
        <w:t>2</w:t>
      </w:r>
      <w:r w:rsidR="00686E01" w:rsidRPr="0088342A">
        <w:rPr>
          <w:rFonts w:ascii="Arial" w:hAnsi="Arial" w:cs="Arial"/>
          <w:bCs/>
          <w:sz w:val="22"/>
          <w:szCs w:val="22"/>
        </w:rPr>
        <w:t xml:space="preserve">-Emissionen im kombinierten Testzyklus: </w:t>
      </w:r>
    </w:p>
    <w:p w14:paraId="1721DD6F" w14:textId="77777777" w:rsidR="00F74132" w:rsidRDefault="00686E01" w:rsidP="00686E01">
      <w:pPr>
        <w:suppressAutoHyphens/>
        <w:spacing w:line="360" w:lineRule="auto"/>
        <w:rPr>
          <w:rFonts w:ascii="Arial" w:hAnsi="Arial" w:cs="Arial"/>
          <w:bCs/>
          <w:sz w:val="22"/>
          <w:szCs w:val="22"/>
        </w:rPr>
      </w:pPr>
      <w:r w:rsidRPr="0088342A">
        <w:rPr>
          <w:rFonts w:ascii="Arial" w:hAnsi="Arial" w:cs="Arial"/>
          <w:bCs/>
          <w:sz w:val="22"/>
          <w:szCs w:val="22"/>
        </w:rPr>
        <w:t>Jaguar F-</w:t>
      </w:r>
      <w:r>
        <w:rPr>
          <w:rFonts w:ascii="Arial" w:hAnsi="Arial" w:cs="Arial"/>
          <w:bCs/>
          <w:sz w:val="22"/>
          <w:szCs w:val="22"/>
        </w:rPr>
        <w:t>PACE</w:t>
      </w:r>
      <w:r w:rsidRPr="0088342A">
        <w:rPr>
          <w:rFonts w:ascii="Arial" w:hAnsi="Arial" w:cs="Arial"/>
          <w:bCs/>
          <w:sz w:val="22"/>
          <w:szCs w:val="22"/>
        </w:rPr>
        <w:t xml:space="preserve"> SVR 5.0 Liter V8: 2</w:t>
      </w:r>
      <w:r>
        <w:rPr>
          <w:rFonts w:ascii="Arial" w:hAnsi="Arial" w:cs="Arial"/>
          <w:bCs/>
          <w:sz w:val="22"/>
          <w:szCs w:val="22"/>
        </w:rPr>
        <w:t>72</w:t>
      </w:r>
      <w:r w:rsidRPr="0088342A">
        <w:rPr>
          <w:rFonts w:ascii="Arial" w:hAnsi="Arial" w:cs="Arial"/>
          <w:bCs/>
          <w:sz w:val="22"/>
          <w:szCs w:val="22"/>
        </w:rPr>
        <w:t xml:space="preserve"> g/km – Jaguar I-PACE EV400: 0 g/km (im Fahrbetrieb)</w:t>
      </w:r>
      <w:r w:rsidR="0053741D">
        <w:rPr>
          <w:rFonts w:ascii="Arial" w:hAnsi="Arial" w:cs="Arial"/>
          <w:bCs/>
          <w:sz w:val="22"/>
          <w:szCs w:val="22"/>
        </w:rPr>
        <w:br/>
      </w:r>
    </w:p>
    <w:p w14:paraId="0938BBE0" w14:textId="77777777" w:rsidR="0053741D" w:rsidRPr="00074533" w:rsidRDefault="0053741D" w:rsidP="0053741D">
      <w:pPr>
        <w:suppressAutoHyphens/>
        <w:spacing w:line="360" w:lineRule="auto"/>
        <w:rPr>
          <w:rFonts w:ascii="Arial" w:eastAsiaTheme="minorHAnsi" w:hAnsi="Arial" w:cs="Arial"/>
          <w:sz w:val="22"/>
          <w:szCs w:val="22"/>
          <w:lang w:eastAsia="en-US"/>
        </w:rPr>
      </w:pPr>
      <w:r w:rsidRPr="00074533">
        <w:rPr>
          <w:rFonts w:ascii="Arial" w:eastAsiaTheme="minorHAnsi" w:hAnsi="Arial" w:cs="Arial"/>
          <w:sz w:val="22"/>
          <w:szCs w:val="22"/>
          <w:lang w:eastAsia="en-US"/>
        </w:rPr>
        <w:t xml:space="preserve">Die Angaben zu Kraftstoffverbrauch, </w:t>
      </w:r>
      <w:r w:rsidR="003C60DF">
        <w:rPr>
          <w:rFonts w:ascii="Arial" w:hAnsi="Arial" w:cs="Arial"/>
          <w:bCs/>
          <w:sz w:val="22"/>
          <w:szCs w:val="22"/>
        </w:rPr>
        <w:t>CO</w:t>
      </w:r>
      <w:r w:rsidR="003C60DF">
        <w:rPr>
          <w:rFonts w:ascii="Arial" w:hAnsi="Arial" w:cs="Arial"/>
          <w:bCs/>
          <w:sz w:val="22"/>
          <w:szCs w:val="22"/>
          <w:vertAlign w:val="subscript"/>
        </w:rPr>
        <w:t>2</w:t>
      </w:r>
      <w:r w:rsidRPr="00074533">
        <w:rPr>
          <w:rFonts w:ascii="Arial" w:eastAsiaTheme="minorHAnsi" w:hAnsi="Arial" w:cs="Arial"/>
          <w:sz w:val="22"/>
          <w:szCs w:val="22"/>
          <w:lang w:eastAsia="en-US"/>
        </w:rPr>
        <w:t xml:space="preserve">-Emissionen und Stromverbrauch wurden schon nach der Richtlinie VO(EG) 692/2008 auf Basis des neuen WLTP-Testzyklus ermittelt und zur Vergleichbarkeit auf NEFZ-Werte zurückgerechnet. Für die Bemessung von Steuern und anderen fahrzeugbezogenen Abgaben auf Basis von Verbrauchs- und Emissionswerten können andere als die hier angegebenen Werte gelten. Abhängig von Fahrweise, Straßen- und Verkehrsverhältnissen sowie Fahrzeugzustand können sich in der Praxis abweichende Verbrauchswerte ergeben. </w:t>
      </w:r>
      <w:r w:rsidR="00DB43BE">
        <w:rPr>
          <w:rFonts w:ascii="Arial" w:eastAsiaTheme="minorHAnsi" w:hAnsi="Arial" w:cs="Arial"/>
          <w:sz w:val="22"/>
          <w:szCs w:val="22"/>
          <w:lang w:eastAsia="en-US"/>
        </w:rPr>
        <w:br/>
      </w:r>
      <w:r w:rsidR="00DB43BE">
        <w:rPr>
          <w:rFonts w:ascii="Arial" w:eastAsiaTheme="minorHAnsi" w:hAnsi="Arial" w:cs="Arial"/>
          <w:sz w:val="22"/>
          <w:szCs w:val="22"/>
          <w:lang w:eastAsia="en-US"/>
        </w:rPr>
        <w:lastRenderedPageBreak/>
        <w:br/>
        <w:t>**</w:t>
      </w:r>
      <w:r w:rsidRPr="00074533">
        <w:rPr>
          <w:rFonts w:ascii="Arial" w:eastAsiaTheme="minorHAnsi" w:hAnsi="Arial" w:cs="Arial"/>
          <w:sz w:val="22"/>
          <w:szCs w:val="22"/>
          <w:lang w:eastAsia="en-US"/>
        </w:rPr>
        <w:t xml:space="preserve">Angaben zu den Kraftstoffverbräuchen und </w:t>
      </w:r>
      <w:r w:rsidR="003C60DF">
        <w:rPr>
          <w:rFonts w:ascii="Arial" w:hAnsi="Arial" w:cs="Arial"/>
          <w:bCs/>
          <w:sz w:val="22"/>
          <w:szCs w:val="22"/>
        </w:rPr>
        <w:t>CO</w:t>
      </w:r>
      <w:r w:rsidR="003C60DF">
        <w:rPr>
          <w:rFonts w:ascii="Arial" w:hAnsi="Arial" w:cs="Arial"/>
          <w:bCs/>
          <w:sz w:val="22"/>
          <w:szCs w:val="22"/>
          <w:vertAlign w:val="subscript"/>
        </w:rPr>
        <w:t>2</w:t>
      </w:r>
      <w:r w:rsidRPr="00074533">
        <w:rPr>
          <w:rFonts w:ascii="Arial" w:eastAsiaTheme="minorHAnsi" w:hAnsi="Arial" w:cs="Arial"/>
          <w:sz w:val="22"/>
          <w:szCs w:val="22"/>
          <w:lang w:eastAsia="en-US"/>
        </w:rPr>
        <w:t>-Emissionen bei Spannbreiten in Abhängigkeit vom verwendeten Rad-/Reifensatz.</w:t>
      </w:r>
    </w:p>
    <w:p w14:paraId="608C3DF7" w14:textId="77777777" w:rsidR="0053741D" w:rsidRPr="00AB5863" w:rsidRDefault="00DB43BE" w:rsidP="0053741D">
      <w:pPr>
        <w:suppressAutoHyphens/>
        <w:spacing w:line="360" w:lineRule="auto"/>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br/>
      </w:r>
      <w:r w:rsidR="0053741D" w:rsidRPr="001E6EF9">
        <w:rPr>
          <w:rFonts w:ascii="Arial" w:eastAsiaTheme="minorHAnsi" w:hAnsi="Arial" w:cs="Arial"/>
          <w:color w:val="000000" w:themeColor="text1"/>
          <w:sz w:val="22"/>
          <w:szCs w:val="22"/>
          <w:lang w:eastAsia="en-US"/>
        </w:rPr>
        <w:t>Weitere Informationen zum offiziellen Kraftstoffverbrauch und den offiziellen spezifischen CO2-Emissionen neuer Personenkraftwagen können dem Leitfaden über den Kraftstoffverbrauch, die CO2-Emissionen und den Stromverbrauch neuer Person</w:t>
      </w:r>
      <w:r w:rsidR="0053741D">
        <w:rPr>
          <w:rFonts w:ascii="Arial" w:eastAsiaTheme="minorHAnsi" w:hAnsi="Arial" w:cs="Arial"/>
          <w:color w:val="000000" w:themeColor="text1"/>
          <w:sz w:val="22"/>
          <w:szCs w:val="22"/>
          <w:lang w:eastAsia="en-US"/>
        </w:rPr>
        <w:t>en</w:t>
      </w:r>
      <w:r w:rsidR="0053741D" w:rsidRPr="001E6EF9">
        <w:rPr>
          <w:rFonts w:ascii="Arial" w:eastAsiaTheme="minorHAnsi" w:hAnsi="Arial" w:cs="Arial"/>
          <w:color w:val="000000" w:themeColor="text1"/>
          <w:sz w:val="22"/>
          <w:szCs w:val="22"/>
          <w:lang w:eastAsia="en-US"/>
        </w:rPr>
        <w:t>kraftwagen entnommen werden, der bei allen Jaguar und Land Rover Vertragspartnern und bei der Jaguar Land Rover Deutschland GmbH unentgeltlich erhältlich ist. Der Leitfaden ist ebenfalls im Internet unter www.dat.de verfügbar.</w:t>
      </w:r>
    </w:p>
    <w:p w14:paraId="7F321268" w14:textId="77777777" w:rsidR="00125B5A" w:rsidRPr="006C00CF" w:rsidRDefault="00125B5A" w:rsidP="00F74132">
      <w:pPr>
        <w:pStyle w:val="StandardWeb"/>
        <w:shd w:val="clear" w:color="auto" w:fill="FFFFFF"/>
        <w:spacing w:after="0" w:afterAutospacing="0"/>
        <w:rPr>
          <w:rFonts w:ascii="Arial" w:hAnsi="Arial" w:cs="Arial"/>
          <w:lang w:eastAsia="zh-HK"/>
        </w:rPr>
      </w:pPr>
    </w:p>
    <w:sectPr w:rsidR="00125B5A" w:rsidRPr="006C00CF" w:rsidSect="006C00CF">
      <w:footerReference w:type="default" r:id="rId14"/>
      <w:headerReference w:type="first" r:id="rId15"/>
      <w:footerReference w:type="first" r:id="rId16"/>
      <w:pgSz w:w="11906" w:h="16838"/>
      <w:pgMar w:top="2804" w:right="1440" w:bottom="1440" w:left="1440" w:header="720"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8400E" w14:textId="77777777" w:rsidR="000D4A74" w:rsidRDefault="000D4A74" w:rsidP="006C00CF">
      <w:r>
        <w:separator/>
      </w:r>
    </w:p>
  </w:endnote>
  <w:endnote w:type="continuationSeparator" w:id="0">
    <w:p w14:paraId="14A3C754" w14:textId="77777777" w:rsidR="000D4A74" w:rsidRDefault="000D4A74" w:rsidP="006C0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5860B" w14:textId="77777777" w:rsidR="0054213B" w:rsidRPr="006C00CF" w:rsidRDefault="0054213B" w:rsidP="00B4589F">
    <w:pPr>
      <w:tabs>
        <w:tab w:val="center" w:pos="4320"/>
        <w:tab w:val="right" w:pos="8640"/>
      </w:tabs>
      <w:suppressAutoHyphens/>
      <w:spacing w:line="360" w:lineRule="auto"/>
      <w:jc w:val="center"/>
      <w:rPr>
        <w:rFonts w:ascii="Arial" w:hAnsi="Arial" w:cs="Arial"/>
        <w:sz w:val="16"/>
        <w:szCs w:val="16"/>
        <w:lang w:eastAsia="ar-SA"/>
      </w:rPr>
    </w:pPr>
    <w:r w:rsidRPr="006C00CF">
      <w:rPr>
        <w:rFonts w:ascii="Arial" w:hAnsi="Arial" w:cs="Arial"/>
        <w:sz w:val="16"/>
        <w:szCs w:val="16"/>
        <w:lang w:eastAsia="ar-SA"/>
      </w:rPr>
      <w:t>Jaguar Land Rover Deutschland GmbH</w:t>
    </w:r>
  </w:p>
  <w:p w14:paraId="0B2449A3" w14:textId="77777777" w:rsidR="0054213B" w:rsidRPr="006C00CF" w:rsidRDefault="0054213B" w:rsidP="00B4589F">
    <w:pPr>
      <w:tabs>
        <w:tab w:val="center" w:pos="4320"/>
        <w:tab w:val="right" w:pos="8640"/>
      </w:tabs>
      <w:suppressAutoHyphens/>
      <w:spacing w:line="360" w:lineRule="auto"/>
      <w:jc w:val="center"/>
      <w:rPr>
        <w:rFonts w:ascii="Arial" w:hAnsi="Arial" w:cs="Arial"/>
        <w:sz w:val="16"/>
        <w:szCs w:val="16"/>
      </w:rPr>
    </w:pPr>
    <w:r w:rsidRPr="006C00CF">
      <w:rPr>
        <w:rFonts w:ascii="Arial" w:hAnsi="Arial" w:cs="Arial"/>
        <w:sz w:val="16"/>
        <w:szCs w:val="16"/>
      </w:rPr>
      <w:t xml:space="preserve">Presse und Öffentlichkeitsarbeit • Andrea Leitner-Garnell • </w:t>
    </w:r>
    <w:r>
      <w:rPr>
        <w:rFonts w:ascii="Arial" w:hAnsi="Arial" w:cs="Arial"/>
        <w:sz w:val="16"/>
        <w:szCs w:val="16"/>
      </w:rPr>
      <w:t>Campus Kronberg 7</w:t>
    </w:r>
    <w:r w:rsidRPr="006C00CF">
      <w:rPr>
        <w:rFonts w:ascii="Arial" w:hAnsi="Arial" w:cs="Arial"/>
        <w:sz w:val="16"/>
        <w:szCs w:val="16"/>
      </w:rPr>
      <w:t xml:space="preserve"> • D-</w:t>
    </w:r>
    <w:r w:rsidRPr="00675607">
      <w:rPr>
        <w:rFonts w:ascii="Arial" w:hAnsi="Arial" w:cs="Arial"/>
        <w:sz w:val="16"/>
        <w:szCs w:val="16"/>
      </w:rPr>
      <w:t>61476 Kronberg im Taunus</w:t>
    </w:r>
  </w:p>
  <w:p w14:paraId="0A29AC70" w14:textId="77777777" w:rsidR="0054213B" w:rsidRPr="00B4589F" w:rsidRDefault="0054213B" w:rsidP="00B4589F">
    <w:pPr>
      <w:tabs>
        <w:tab w:val="center" w:pos="4320"/>
        <w:tab w:val="right" w:pos="8640"/>
      </w:tabs>
      <w:suppressAutoHyphens/>
      <w:spacing w:line="360" w:lineRule="auto"/>
      <w:jc w:val="center"/>
      <w:rPr>
        <w:szCs w:val="16"/>
        <w:lang w:val="pl-PL" w:eastAsia="ar-SA"/>
      </w:rPr>
    </w:pPr>
    <w:r w:rsidRPr="006C00CF">
      <w:rPr>
        <w:rFonts w:ascii="Arial" w:hAnsi="Arial" w:cs="Arial"/>
        <w:sz w:val="16"/>
        <w:szCs w:val="16"/>
        <w:lang w:val="pl-PL"/>
      </w:rPr>
      <w:t xml:space="preserve">Telefon: </w:t>
    </w:r>
    <w:r>
      <w:rPr>
        <w:rFonts w:ascii="Arial" w:hAnsi="Arial" w:cs="Arial"/>
        <w:sz w:val="16"/>
        <w:szCs w:val="16"/>
        <w:lang w:val="pl-PL"/>
      </w:rPr>
      <w:t>0</w:t>
    </w:r>
    <w:r w:rsidRPr="00675607">
      <w:rPr>
        <w:rFonts w:ascii="Arial" w:hAnsi="Arial" w:cs="Arial"/>
        <w:sz w:val="16"/>
        <w:szCs w:val="16"/>
        <w:lang w:val="pl-PL"/>
      </w:rPr>
      <w:t>6173-3271 120</w:t>
    </w:r>
    <w:r>
      <w:rPr>
        <w:rFonts w:ascii="Arial" w:hAnsi="Arial" w:cs="Arial"/>
        <w:sz w:val="16"/>
        <w:szCs w:val="16"/>
        <w:lang w:val="pl-PL"/>
      </w:rPr>
      <w:t xml:space="preserve"> </w:t>
    </w:r>
    <w:r w:rsidRPr="006C00CF">
      <w:rPr>
        <w:rFonts w:ascii="Arial" w:hAnsi="Arial" w:cs="Arial"/>
        <w:sz w:val="16"/>
        <w:szCs w:val="16"/>
        <w:lang w:val="pl-PL"/>
      </w:rPr>
      <w:t xml:space="preserve">• aleitner@jaguarlandrover.com • </w:t>
    </w:r>
    <w:r w:rsidRPr="006C00CF">
      <w:rPr>
        <w:rFonts w:ascii="Arial" w:hAnsi="Arial" w:cs="Arial"/>
        <w:color w:val="0000FF"/>
        <w:sz w:val="16"/>
        <w:szCs w:val="16"/>
        <w:u w:val="single"/>
        <w:lang w:val="pl-PL"/>
      </w:rPr>
      <w:t>http://de.media.jaguar.com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00660" w14:textId="77777777" w:rsidR="0054213B" w:rsidRPr="006C00CF" w:rsidRDefault="0054213B" w:rsidP="00B4589F">
    <w:pPr>
      <w:tabs>
        <w:tab w:val="center" w:pos="4320"/>
        <w:tab w:val="right" w:pos="8640"/>
      </w:tabs>
      <w:suppressAutoHyphens/>
      <w:spacing w:line="360" w:lineRule="auto"/>
      <w:jc w:val="center"/>
      <w:rPr>
        <w:rFonts w:ascii="Arial" w:hAnsi="Arial" w:cs="Arial"/>
        <w:sz w:val="16"/>
        <w:szCs w:val="16"/>
        <w:lang w:eastAsia="ar-SA"/>
      </w:rPr>
    </w:pPr>
    <w:r w:rsidRPr="006C00CF">
      <w:rPr>
        <w:rFonts w:ascii="Arial" w:hAnsi="Arial" w:cs="Arial"/>
        <w:sz w:val="16"/>
        <w:szCs w:val="16"/>
        <w:lang w:eastAsia="ar-SA"/>
      </w:rPr>
      <w:t>Jaguar Land Rover Deutschland GmbH</w:t>
    </w:r>
  </w:p>
  <w:p w14:paraId="58A15D73" w14:textId="77777777" w:rsidR="0054213B" w:rsidRPr="006C00CF" w:rsidRDefault="0054213B" w:rsidP="00B4589F">
    <w:pPr>
      <w:tabs>
        <w:tab w:val="center" w:pos="4320"/>
        <w:tab w:val="right" w:pos="8640"/>
      </w:tabs>
      <w:suppressAutoHyphens/>
      <w:spacing w:line="360" w:lineRule="auto"/>
      <w:jc w:val="center"/>
      <w:rPr>
        <w:rFonts w:ascii="Arial" w:hAnsi="Arial" w:cs="Arial"/>
        <w:sz w:val="16"/>
        <w:szCs w:val="16"/>
      </w:rPr>
    </w:pPr>
    <w:r w:rsidRPr="006C00CF">
      <w:rPr>
        <w:rFonts w:ascii="Arial" w:hAnsi="Arial" w:cs="Arial"/>
        <w:sz w:val="16"/>
        <w:szCs w:val="16"/>
      </w:rPr>
      <w:t xml:space="preserve">Presse und Öffentlichkeitsarbeit • Andrea Leitner-Garnell • </w:t>
    </w:r>
    <w:r>
      <w:rPr>
        <w:rFonts w:ascii="Arial" w:hAnsi="Arial" w:cs="Arial"/>
        <w:sz w:val="16"/>
        <w:szCs w:val="16"/>
      </w:rPr>
      <w:t>Campus Kronberg 7</w:t>
    </w:r>
    <w:r w:rsidRPr="006C00CF">
      <w:rPr>
        <w:rFonts w:ascii="Arial" w:hAnsi="Arial" w:cs="Arial"/>
        <w:sz w:val="16"/>
        <w:szCs w:val="16"/>
      </w:rPr>
      <w:t xml:space="preserve"> • D-</w:t>
    </w:r>
    <w:r w:rsidRPr="00675607">
      <w:rPr>
        <w:rFonts w:ascii="Arial" w:hAnsi="Arial" w:cs="Arial"/>
        <w:sz w:val="16"/>
        <w:szCs w:val="16"/>
      </w:rPr>
      <w:t>61476 Kronberg im Taunus</w:t>
    </w:r>
  </w:p>
  <w:p w14:paraId="418AF70B" w14:textId="77777777" w:rsidR="0054213B" w:rsidRPr="00B4589F" w:rsidRDefault="0054213B" w:rsidP="00B4589F">
    <w:pPr>
      <w:tabs>
        <w:tab w:val="center" w:pos="4320"/>
        <w:tab w:val="right" w:pos="8640"/>
      </w:tabs>
      <w:suppressAutoHyphens/>
      <w:spacing w:line="360" w:lineRule="auto"/>
      <w:jc w:val="center"/>
      <w:rPr>
        <w:szCs w:val="16"/>
        <w:lang w:val="pl-PL" w:eastAsia="ar-SA"/>
      </w:rPr>
    </w:pPr>
    <w:r w:rsidRPr="006C00CF">
      <w:rPr>
        <w:rFonts w:ascii="Arial" w:hAnsi="Arial" w:cs="Arial"/>
        <w:sz w:val="16"/>
        <w:szCs w:val="16"/>
        <w:lang w:val="pl-PL"/>
      </w:rPr>
      <w:t xml:space="preserve">Telefon: </w:t>
    </w:r>
    <w:r>
      <w:rPr>
        <w:rFonts w:ascii="Arial" w:hAnsi="Arial" w:cs="Arial"/>
        <w:sz w:val="16"/>
        <w:szCs w:val="16"/>
        <w:lang w:val="pl-PL"/>
      </w:rPr>
      <w:t>0</w:t>
    </w:r>
    <w:r w:rsidRPr="00675607">
      <w:rPr>
        <w:rFonts w:ascii="Arial" w:hAnsi="Arial" w:cs="Arial"/>
        <w:sz w:val="16"/>
        <w:szCs w:val="16"/>
        <w:lang w:val="pl-PL"/>
      </w:rPr>
      <w:t>6173-3271 120</w:t>
    </w:r>
    <w:r>
      <w:rPr>
        <w:rFonts w:ascii="Arial" w:hAnsi="Arial" w:cs="Arial"/>
        <w:sz w:val="16"/>
        <w:szCs w:val="16"/>
        <w:lang w:val="pl-PL"/>
      </w:rPr>
      <w:t xml:space="preserve"> </w:t>
    </w:r>
    <w:r w:rsidRPr="006C00CF">
      <w:rPr>
        <w:rFonts w:ascii="Arial" w:hAnsi="Arial" w:cs="Arial"/>
        <w:sz w:val="16"/>
        <w:szCs w:val="16"/>
        <w:lang w:val="pl-PL"/>
      </w:rPr>
      <w:t xml:space="preserve">• aleitner@jaguarlandrover.com • </w:t>
    </w:r>
    <w:r w:rsidRPr="006C00CF">
      <w:rPr>
        <w:rFonts w:ascii="Arial" w:hAnsi="Arial" w:cs="Arial"/>
        <w:color w:val="0000FF"/>
        <w:sz w:val="16"/>
        <w:szCs w:val="16"/>
        <w:u w:val="single"/>
        <w:lang w:val="pl-PL"/>
      </w:rPr>
      <w:t>http://de.media.jaguar.com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F48D8" w14:textId="77777777" w:rsidR="000D4A74" w:rsidRDefault="000D4A74" w:rsidP="006C00CF">
      <w:r>
        <w:separator/>
      </w:r>
    </w:p>
  </w:footnote>
  <w:footnote w:type="continuationSeparator" w:id="0">
    <w:p w14:paraId="7C263EAF" w14:textId="77777777" w:rsidR="000D4A74" w:rsidRDefault="000D4A74" w:rsidP="006C0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B8C01" w14:textId="77777777" w:rsidR="0054213B" w:rsidRDefault="0054213B">
    <w:pPr>
      <w:pStyle w:val="Kopfzeile"/>
    </w:pPr>
  </w:p>
  <w:p w14:paraId="1826F262" w14:textId="77777777" w:rsidR="0054213B" w:rsidRDefault="0054213B" w:rsidP="006C00CF">
    <w:pPr>
      <w:pStyle w:val="Kopfzeile"/>
      <w:spacing w:line="276" w:lineRule="auto"/>
    </w:pPr>
  </w:p>
  <w:p w14:paraId="292D6249" w14:textId="77777777" w:rsidR="0054213B" w:rsidRPr="004C5311" w:rsidRDefault="0054213B" w:rsidP="006C00CF">
    <w:pPr>
      <w:pStyle w:val="Kopfzeile"/>
      <w:spacing w:line="360" w:lineRule="auto"/>
      <w:rPr>
        <w:rFonts w:ascii="Arial" w:hAnsi="Arial" w:cs="Arial"/>
        <w:spacing w:val="20"/>
        <w:sz w:val="20"/>
      </w:rPr>
    </w:pPr>
    <w:r w:rsidRPr="004C5311">
      <w:rPr>
        <w:rFonts w:ascii="Arial" w:hAnsi="Arial" w:cs="Arial"/>
        <w:spacing w:val="20"/>
        <w:sz w:val="20"/>
      </w:rPr>
      <w:t>PRESSEINFORMATION</w:t>
    </w:r>
  </w:p>
  <w:p w14:paraId="4D204556" w14:textId="77777777" w:rsidR="0054213B" w:rsidRDefault="0054213B">
    <w:pPr>
      <w:pStyle w:val="Kopfzeile"/>
    </w:pPr>
    <w:r>
      <w:rPr>
        <w:noProof/>
        <w:lang w:val="de-DE" w:eastAsia="de-DE"/>
      </w:rPr>
      <w:drawing>
        <wp:anchor distT="0" distB="0" distL="114300" distR="114300" simplePos="0" relativeHeight="251658240" behindDoc="0" locked="0" layoutInCell="1" allowOverlap="1" wp14:anchorId="333726CA" wp14:editId="65D7E221">
          <wp:simplePos x="0" y="0"/>
          <wp:positionH relativeFrom="margin">
            <wp:posOffset>4683760</wp:posOffset>
          </wp:positionH>
          <wp:positionV relativeFrom="margin">
            <wp:posOffset>-1466850</wp:posOffset>
          </wp:positionV>
          <wp:extent cx="1504950" cy="67627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762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321FD"/>
    <w:multiLevelType w:val="hybridMultilevel"/>
    <w:tmpl w:val="153618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0CF"/>
    <w:rsid w:val="00061D31"/>
    <w:rsid w:val="00070027"/>
    <w:rsid w:val="00073FD0"/>
    <w:rsid w:val="000D37A6"/>
    <w:rsid w:val="000D4A74"/>
    <w:rsid w:val="00125B5A"/>
    <w:rsid w:val="00144622"/>
    <w:rsid w:val="0015290F"/>
    <w:rsid w:val="00165D53"/>
    <w:rsid w:val="001A56F3"/>
    <w:rsid w:val="001B2D61"/>
    <w:rsid w:val="001D6686"/>
    <w:rsid w:val="0020626D"/>
    <w:rsid w:val="00261643"/>
    <w:rsid w:val="003266D3"/>
    <w:rsid w:val="00340661"/>
    <w:rsid w:val="00394130"/>
    <w:rsid w:val="003C60DF"/>
    <w:rsid w:val="003E41FB"/>
    <w:rsid w:val="004047A0"/>
    <w:rsid w:val="00426A18"/>
    <w:rsid w:val="004546DC"/>
    <w:rsid w:val="004638FA"/>
    <w:rsid w:val="004D2FBF"/>
    <w:rsid w:val="004F223D"/>
    <w:rsid w:val="0053741D"/>
    <w:rsid w:val="0054213B"/>
    <w:rsid w:val="00590A59"/>
    <w:rsid w:val="005D12C4"/>
    <w:rsid w:val="005F112A"/>
    <w:rsid w:val="00686E01"/>
    <w:rsid w:val="006C00CF"/>
    <w:rsid w:val="006D6FB0"/>
    <w:rsid w:val="006F23E7"/>
    <w:rsid w:val="006F2D46"/>
    <w:rsid w:val="007239DA"/>
    <w:rsid w:val="00724948"/>
    <w:rsid w:val="007E6842"/>
    <w:rsid w:val="00811338"/>
    <w:rsid w:val="00856EB4"/>
    <w:rsid w:val="00866607"/>
    <w:rsid w:val="008E1DD7"/>
    <w:rsid w:val="00921E90"/>
    <w:rsid w:val="009464A7"/>
    <w:rsid w:val="00973538"/>
    <w:rsid w:val="009E00E0"/>
    <w:rsid w:val="009F10F0"/>
    <w:rsid w:val="00A248CA"/>
    <w:rsid w:val="00A26ED2"/>
    <w:rsid w:val="00A940B7"/>
    <w:rsid w:val="00AB39B5"/>
    <w:rsid w:val="00B4589F"/>
    <w:rsid w:val="00B806CA"/>
    <w:rsid w:val="00B87790"/>
    <w:rsid w:val="00B93D2F"/>
    <w:rsid w:val="00BB2D96"/>
    <w:rsid w:val="00BB7755"/>
    <w:rsid w:val="00BC4BA0"/>
    <w:rsid w:val="00C01273"/>
    <w:rsid w:val="00C50A82"/>
    <w:rsid w:val="00C70F14"/>
    <w:rsid w:val="00D326C9"/>
    <w:rsid w:val="00D81818"/>
    <w:rsid w:val="00D81ECC"/>
    <w:rsid w:val="00D84988"/>
    <w:rsid w:val="00DB43BE"/>
    <w:rsid w:val="00DC7B33"/>
    <w:rsid w:val="00E003DC"/>
    <w:rsid w:val="00E32A4E"/>
    <w:rsid w:val="00E450E8"/>
    <w:rsid w:val="00E616C8"/>
    <w:rsid w:val="00E70B71"/>
    <w:rsid w:val="00F13E35"/>
    <w:rsid w:val="00F62C9B"/>
    <w:rsid w:val="00F74132"/>
    <w:rsid w:val="00F9417D"/>
    <w:rsid w:val="00FE77A3"/>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52A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00CF"/>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C00C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KopfzeileZchn">
    <w:name w:val="Kopfzeile Zchn"/>
    <w:basedOn w:val="Absatz-Standardschriftart"/>
    <w:link w:val="Kopfzeile"/>
    <w:uiPriority w:val="99"/>
    <w:rsid w:val="006C00CF"/>
  </w:style>
  <w:style w:type="paragraph" w:styleId="Fuzeile">
    <w:name w:val="footer"/>
    <w:basedOn w:val="Standard"/>
    <w:link w:val="FuzeileZchn"/>
    <w:uiPriority w:val="99"/>
    <w:unhideWhenUsed/>
    <w:rsid w:val="006C00C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FuzeileZchn">
    <w:name w:val="Fußzeile Zchn"/>
    <w:basedOn w:val="Absatz-Standardschriftart"/>
    <w:link w:val="Fuzeile"/>
    <w:uiPriority w:val="99"/>
    <w:rsid w:val="006C00CF"/>
  </w:style>
  <w:style w:type="paragraph" w:styleId="Sprechblasentext">
    <w:name w:val="Balloon Text"/>
    <w:basedOn w:val="Standard"/>
    <w:link w:val="SprechblasentextZchn"/>
    <w:unhideWhenUsed/>
    <w:rsid w:val="006C00CF"/>
    <w:rPr>
      <w:rFonts w:ascii="Tahoma" w:eastAsiaTheme="minorHAnsi" w:hAnsi="Tahoma" w:cs="Tahoma"/>
      <w:sz w:val="16"/>
      <w:szCs w:val="16"/>
      <w:lang w:val="nl-NL" w:eastAsia="en-US"/>
    </w:rPr>
  </w:style>
  <w:style w:type="character" w:customStyle="1" w:styleId="SprechblasentextZchn">
    <w:name w:val="Sprechblasentext Zchn"/>
    <w:basedOn w:val="Absatz-Standardschriftart"/>
    <w:link w:val="Sprechblasentext"/>
    <w:rsid w:val="006C00CF"/>
    <w:rPr>
      <w:rFonts w:ascii="Tahoma" w:hAnsi="Tahoma" w:cs="Tahoma"/>
      <w:sz w:val="16"/>
      <w:szCs w:val="16"/>
    </w:rPr>
  </w:style>
  <w:style w:type="character" w:styleId="Hyperlink">
    <w:name w:val="Hyperlink"/>
    <w:uiPriority w:val="99"/>
    <w:rsid w:val="006C00CF"/>
    <w:rPr>
      <w:strike w:val="0"/>
      <w:dstrike w:val="0"/>
      <w:color w:val="736A60"/>
      <w:u w:val="none"/>
      <w:effect w:val="none"/>
    </w:rPr>
  </w:style>
  <w:style w:type="paragraph" w:styleId="StandardWeb">
    <w:name w:val="Normal (Web)"/>
    <w:basedOn w:val="Standard"/>
    <w:uiPriority w:val="99"/>
    <w:unhideWhenUsed/>
    <w:rsid w:val="006C00CF"/>
    <w:pPr>
      <w:spacing w:before="100" w:beforeAutospacing="1" w:after="100" w:afterAutospacing="1"/>
    </w:pPr>
    <w:rPr>
      <w:sz w:val="24"/>
      <w:szCs w:val="24"/>
    </w:rPr>
  </w:style>
  <w:style w:type="paragraph" w:styleId="Listenabsatz">
    <w:name w:val="List Paragraph"/>
    <w:basedOn w:val="Standard"/>
    <w:uiPriority w:val="34"/>
    <w:qFormat/>
    <w:rsid w:val="001A56F3"/>
    <w:pPr>
      <w:ind w:left="720"/>
      <w:contextualSpacing/>
    </w:pPr>
  </w:style>
  <w:style w:type="character" w:styleId="Kommentarzeichen">
    <w:name w:val="annotation reference"/>
    <w:basedOn w:val="Absatz-Standardschriftart"/>
    <w:uiPriority w:val="99"/>
    <w:unhideWhenUsed/>
    <w:rsid w:val="001A56F3"/>
    <w:rPr>
      <w:sz w:val="16"/>
      <w:szCs w:val="16"/>
    </w:rPr>
  </w:style>
  <w:style w:type="paragraph" w:styleId="Kommentartext">
    <w:name w:val="annotation text"/>
    <w:basedOn w:val="Standard"/>
    <w:link w:val="KommentartextZchn"/>
    <w:uiPriority w:val="99"/>
    <w:semiHidden/>
    <w:unhideWhenUsed/>
    <w:rsid w:val="001A56F3"/>
  </w:style>
  <w:style w:type="character" w:customStyle="1" w:styleId="KommentartextZchn">
    <w:name w:val="Kommentartext Zchn"/>
    <w:basedOn w:val="Absatz-Standardschriftart"/>
    <w:link w:val="Kommentartext"/>
    <w:uiPriority w:val="99"/>
    <w:semiHidden/>
    <w:rsid w:val="001A56F3"/>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semiHidden/>
    <w:unhideWhenUsed/>
    <w:rsid w:val="001A56F3"/>
    <w:rPr>
      <w:b/>
      <w:bCs/>
    </w:rPr>
  </w:style>
  <w:style w:type="character" w:customStyle="1" w:styleId="KommentarthemaZchn">
    <w:name w:val="Kommentarthema Zchn"/>
    <w:basedOn w:val="KommentartextZchn"/>
    <w:link w:val="Kommentarthema"/>
    <w:semiHidden/>
    <w:rsid w:val="001A56F3"/>
    <w:rPr>
      <w:rFonts w:ascii="Times New Roman" w:eastAsia="Times New Roman" w:hAnsi="Times New Roman" w:cs="Times New Roman"/>
      <w:b/>
      <w:bCs/>
      <w:sz w:val="20"/>
      <w:szCs w:val="20"/>
      <w:lang w:val="de-DE" w:eastAsia="de-DE"/>
    </w:rPr>
  </w:style>
  <w:style w:type="character" w:customStyle="1" w:styleId="Absatz-Standardschriftart1">
    <w:name w:val="Absatz-Standardschriftart1"/>
    <w:uiPriority w:val="1"/>
    <w:unhideWhenUsed/>
    <w:rsid w:val="001A56F3"/>
  </w:style>
  <w:style w:type="table" w:styleId="Tabellenraster">
    <w:name w:val="Table Grid"/>
    <w:basedOn w:val="NormaleTabelle"/>
    <w:rsid w:val="001A56F3"/>
    <w:pPr>
      <w:spacing w:after="0" w:line="240" w:lineRule="auto"/>
    </w:pPr>
    <w:rPr>
      <w:rFonts w:ascii="Cambria" w:eastAsia="Cambria" w:hAnsi="Cambria"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 Paragraph]"/>
    <w:basedOn w:val="Standard"/>
    <w:uiPriority w:val="99"/>
    <w:rsid w:val="001A56F3"/>
    <w:pPr>
      <w:widowControl w:val="0"/>
      <w:autoSpaceDE w:val="0"/>
      <w:autoSpaceDN w:val="0"/>
      <w:adjustRightInd w:val="0"/>
      <w:spacing w:line="288" w:lineRule="auto"/>
    </w:pPr>
    <w:rPr>
      <w:rFonts w:ascii="MinionPro-Regular" w:eastAsia="MS Mincho" w:hAnsi="MinionPro-Regular" w:cs="MinionPro-Regular"/>
      <w:color w:val="000000"/>
      <w:sz w:val="24"/>
      <w:szCs w:val="24"/>
      <w:lang w:val="en-GB" w:eastAsia="en-US"/>
    </w:rPr>
  </w:style>
  <w:style w:type="character" w:customStyle="1" w:styleId="Hervorhebung1">
    <w:name w:val="Hervorhebung1"/>
    <w:qFormat/>
    <w:locked/>
    <w:rsid w:val="001A56F3"/>
    <w:rPr>
      <w:i/>
      <w:iCs/>
    </w:rPr>
  </w:style>
  <w:style w:type="character" w:customStyle="1" w:styleId="BesuchterLink1">
    <w:name w:val="BesuchterLink1"/>
    <w:uiPriority w:val="99"/>
    <w:semiHidden/>
    <w:unhideWhenUsed/>
    <w:rsid w:val="001A56F3"/>
    <w:rPr>
      <w:color w:val="800080"/>
      <w:u w:val="single"/>
    </w:rPr>
  </w:style>
  <w:style w:type="paragraph" w:customStyle="1" w:styleId="Body">
    <w:name w:val="Body"/>
    <w:rsid w:val="001A56F3"/>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GB" w:eastAsia="en-GB"/>
    </w:rPr>
  </w:style>
  <w:style w:type="character" w:styleId="HTMLZitat">
    <w:name w:val="HTML Cite"/>
    <w:uiPriority w:val="99"/>
    <w:semiHidden/>
    <w:unhideWhenUsed/>
    <w:rsid w:val="001A56F3"/>
    <w:rPr>
      <w:i w:val="0"/>
      <w:iCs w:val="0"/>
      <w:color w:val="006621"/>
    </w:rPr>
  </w:style>
  <w:style w:type="paragraph" w:customStyle="1" w:styleId="Default">
    <w:name w:val="Default"/>
    <w:rsid w:val="001A56F3"/>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Fett1">
    <w:name w:val="Fett1"/>
    <w:uiPriority w:val="22"/>
    <w:qFormat/>
    <w:locked/>
    <w:rsid w:val="001A56F3"/>
    <w:rPr>
      <w:b/>
      <w:bCs/>
    </w:rPr>
  </w:style>
  <w:style w:type="character" w:customStyle="1" w:styleId="apple-converted-space">
    <w:name w:val="apple-converted-space"/>
    <w:basedOn w:val="Absatz-Standardschriftart1"/>
    <w:rsid w:val="001A56F3"/>
  </w:style>
  <w:style w:type="paragraph" w:customStyle="1" w:styleId="NoParagraphStyle">
    <w:name w:val="[No Paragraph Style]"/>
    <w:rsid w:val="001A56F3"/>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n-GB"/>
    </w:rPr>
  </w:style>
  <w:style w:type="character" w:styleId="BesuchterHyperlink">
    <w:name w:val="FollowedHyperlink"/>
    <w:basedOn w:val="Absatz-Standardschriftart"/>
    <w:uiPriority w:val="99"/>
    <w:semiHidden/>
    <w:unhideWhenUsed/>
    <w:rsid w:val="008E1D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00CF"/>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C00C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KopfzeileZchn">
    <w:name w:val="Kopfzeile Zchn"/>
    <w:basedOn w:val="Absatz-Standardschriftart"/>
    <w:link w:val="Kopfzeile"/>
    <w:uiPriority w:val="99"/>
    <w:rsid w:val="006C00CF"/>
  </w:style>
  <w:style w:type="paragraph" w:styleId="Fuzeile">
    <w:name w:val="footer"/>
    <w:basedOn w:val="Standard"/>
    <w:link w:val="FuzeileZchn"/>
    <w:uiPriority w:val="99"/>
    <w:unhideWhenUsed/>
    <w:rsid w:val="006C00C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FuzeileZchn">
    <w:name w:val="Fußzeile Zchn"/>
    <w:basedOn w:val="Absatz-Standardschriftart"/>
    <w:link w:val="Fuzeile"/>
    <w:uiPriority w:val="99"/>
    <w:rsid w:val="006C00CF"/>
  </w:style>
  <w:style w:type="paragraph" w:styleId="Sprechblasentext">
    <w:name w:val="Balloon Text"/>
    <w:basedOn w:val="Standard"/>
    <w:link w:val="SprechblasentextZchn"/>
    <w:unhideWhenUsed/>
    <w:rsid w:val="006C00CF"/>
    <w:rPr>
      <w:rFonts w:ascii="Tahoma" w:eastAsiaTheme="minorHAnsi" w:hAnsi="Tahoma" w:cs="Tahoma"/>
      <w:sz w:val="16"/>
      <w:szCs w:val="16"/>
      <w:lang w:val="nl-NL" w:eastAsia="en-US"/>
    </w:rPr>
  </w:style>
  <w:style w:type="character" w:customStyle="1" w:styleId="SprechblasentextZchn">
    <w:name w:val="Sprechblasentext Zchn"/>
    <w:basedOn w:val="Absatz-Standardschriftart"/>
    <w:link w:val="Sprechblasentext"/>
    <w:rsid w:val="006C00CF"/>
    <w:rPr>
      <w:rFonts w:ascii="Tahoma" w:hAnsi="Tahoma" w:cs="Tahoma"/>
      <w:sz w:val="16"/>
      <w:szCs w:val="16"/>
    </w:rPr>
  </w:style>
  <w:style w:type="character" w:styleId="Hyperlink">
    <w:name w:val="Hyperlink"/>
    <w:uiPriority w:val="99"/>
    <w:rsid w:val="006C00CF"/>
    <w:rPr>
      <w:strike w:val="0"/>
      <w:dstrike w:val="0"/>
      <w:color w:val="736A60"/>
      <w:u w:val="none"/>
      <w:effect w:val="none"/>
    </w:rPr>
  </w:style>
  <w:style w:type="paragraph" w:styleId="StandardWeb">
    <w:name w:val="Normal (Web)"/>
    <w:basedOn w:val="Standard"/>
    <w:uiPriority w:val="99"/>
    <w:unhideWhenUsed/>
    <w:rsid w:val="006C00CF"/>
    <w:pPr>
      <w:spacing w:before="100" w:beforeAutospacing="1" w:after="100" w:afterAutospacing="1"/>
    </w:pPr>
    <w:rPr>
      <w:sz w:val="24"/>
      <w:szCs w:val="24"/>
    </w:rPr>
  </w:style>
  <w:style w:type="paragraph" w:styleId="Listenabsatz">
    <w:name w:val="List Paragraph"/>
    <w:basedOn w:val="Standard"/>
    <w:uiPriority w:val="34"/>
    <w:qFormat/>
    <w:rsid w:val="001A56F3"/>
    <w:pPr>
      <w:ind w:left="720"/>
      <w:contextualSpacing/>
    </w:pPr>
  </w:style>
  <w:style w:type="character" w:styleId="Kommentarzeichen">
    <w:name w:val="annotation reference"/>
    <w:basedOn w:val="Absatz-Standardschriftart"/>
    <w:uiPriority w:val="99"/>
    <w:unhideWhenUsed/>
    <w:rsid w:val="001A56F3"/>
    <w:rPr>
      <w:sz w:val="16"/>
      <w:szCs w:val="16"/>
    </w:rPr>
  </w:style>
  <w:style w:type="paragraph" w:styleId="Kommentartext">
    <w:name w:val="annotation text"/>
    <w:basedOn w:val="Standard"/>
    <w:link w:val="KommentartextZchn"/>
    <w:uiPriority w:val="99"/>
    <w:semiHidden/>
    <w:unhideWhenUsed/>
    <w:rsid w:val="001A56F3"/>
  </w:style>
  <w:style w:type="character" w:customStyle="1" w:styleId="KommentartextZchn">
    <w:name w:val="Kommentartext Zchn"/>
    <w:basedOn w:val="Absatz-Standardschriftart"/>
    <w:link w:val="Kommentartext"/>
    <w:uiPriority w:val="99"/>
    <w:semiHidden/>
    <w:rsid w:val="001A56F3"/>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semiHidden/>
    <w:unhideWhenUsed/>
    <w:rsid w:val="001A56F3"/>
    <w:rPr>
      <w:b/>
      <w:bCs/>
    </w:rPr>
  </w:style>
  <w:style w:type="character" w:customStyle="1" w:styleId="KommentarthemaZchn">
    <w:name w:val="Kommentarthema Zchn"/>
    <w:basedOn w:val="KommentartextZchn"/>
    <w:link w:val="Kommentarthema"/>
    <w:semiHidden/>
    <w:rsid w:val="001A56F3"/>
    <w:rPr>
      <w:rFonts w:ascii="Times New Roman" w:eastAsia="Times New Roman" w:hAnsi="Times New Roman" w:cs="Times New Roman"/>
      <w:b/>
      <w:bCs/>
      <w:sz w:val="20"/>
      <w:szCs w:val="20"/>
      <w:lang w:val="de-DE" w:eastAsia="de-DE"/>
    </w:rPr>
  </w:style>
  <w:style w:type="character" w:customStyle="1" w:styleId="Absatz-Standardschriftart1">
    <w:name w:val="Absatz-Standardschriftart1"/>
    <w:uiPriority w:val="1"/>
    <w:unhideWhenUsed/>
    <w:rsid w:val="001A56F3"/>
  </w:style>
  <w:style w:type="table" w:styleId="Tabellenraster">
    <w:name w:val="Table Grid"/>
    <w:basedOn w:val="NormaleTabelle"/>
    <w:rsid w:val="001A56F3"/>
    <w:pPr>
      <w:spacing w:after="0" w:line="240" w:lineRule="auto"/>
    </w:pPr>
    <w:rPr>
      <w:rFonts w:ascii="Cambria" w:eastAsia="Cambria" w:hAnsi="Cambria"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 Paragraph]"/>
    <w:basedOn w:val="Standard"/>
    <w:uiPriority w:val="99"/>
    <w:rsid w:val="001A56F3"/>
    <w:pPr>
      <w:widowControl w:val="0"/>
      <w:autoSpaceDE w:val="0"/>
      <w:autoSpaceDN w:val="0"/>
      <w:adjustRightInd w:val="0"/>
      <w:spacing w:line="288" w:lineRule="auto"/>
    </w:pPr>
    <w:rPr>
      <w:rFonts w:ascii="MinionPro-Regular" w:eastAsia="MS Mincho" w:hAnsi="MinionPro-Regular" w:cs="MinionPro-Regular"/>
      <w:color w:val="000000"/>
      <w:sz w:val="24"/>
      <w:szCs w:val="24"/>
      <w:lang w:val="en-GB" w:eastAsia="en-US"/>
    </w:rPr>
  </w:style>
  <w:style w:type="character" w:customStyle="1" w:styleId="Hervorhebung1">
    <w:name w:val="Hervorhebung1"/>
    <w:qFormat/>
    <w:locked/>
    <w:rsid w:val="001A56F3"/>
    <w:rPr>
      <w:i/>
      <w:iCs/>
    </w:rPr>
  </w:style>
  <w:style w:type="character" w:customStyle="1" w:styleId="BesuchterLink1">
    <w:name w:val="BesuchterLink1"/>
    <w:uiPriority w:val="99"/>
    <w:semiHidden/>
    <w:unhideWhenUsed/>
    <w:rsid w:val="001A56F3"/>
    <w:rPr>
      <w:color w:val="800080"/>
      <w:u w:val="single"/>
    </w:rPr>
  </w:style>
  <w:style w:type="paragraph" w:customStyle="1" w:styleId="Body">
    <w:name w:val="Body"/>
    <w:rsid w:val="001A56F3"/>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GB" w:eastAsia="en-GB"/>
    </w:rPr>
  </w:style>
  <w:style w:type="character" w:styleId="HTMLZitat">
    <w:name w:val="HTML Cite"/>
    <w:uiPriority w:val="99"/>
    <w:semiHidden/>
    <w:unhideWhenUsed/>
    <w:rsid w:val="001A56F3"/>
    <w:rPr>
      <w:i w:val="0"/>
      <w:iCs w:val="0"/>
      <w:color w:val="006621"/>
    </w:rPr>
  </w:style>
  <w:style w:type="paragraph" w:customStyle="1" w:styleId="Default">
    <w:name w:val="Default"/>
    <w:rsid w:val="001A56F3"/>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Fett1">
    <w:name w:val="Fett1"/>
    <w:uiPriority w:val="22"/>
    <w:qFormat/>
    <w:locked/>
    <w:rsid w:val="001A56F3"/>
    <w:rPr>
      <w:b/>
      <w:bCs/>
    </w:rPr>
  </w:style>
  <w:style w:type="character" w:customStyle="1" w:styleId="apple-converted-space">
    <w:name w:val="apple-converted-space"/>
    <w:basedOn w:val="Absatz-Standardschriftart1"/>
    <w:rsid w:val="001A56F3"/>
  </w:style>
  <w:style w:type="paragraph" w:customStyle="1" w:styleId="NoParagraphStyle">
    <w:name w:val="[No Paragraph Style]"/>
    <w:rsid w:val="001A56F3"/>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n-GB"/>
    </w:rPr>
  </w:style>
  <w:style w:type="character" w:styleId="BesuchterHyperlink">
    <w:name w:val="FollowedHyperlink"/>
    <w:basedOn w:val="Absatz-Standardschriftart"/>
    <w:uiPriority w:val="99"/>
    <w:semiHidden/>
    <w:unhideWhenUsed/>
    <w:rsid w:val="008E1D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77631">
      <w:bodyDiv w:val="1"/>
      <w:marLeft w:val="0"/>
      <w:marRight w:val="0"/>
      <w:marTop w:val="0"/>
      <w:marBottom w:val="0"/>
      <w:divBdr>
        <w:top w:val="none" w:sz="0" w:space="0" w:color="auto"/>
        <w:left w:val="none" w:sz="0" w:space="0" w:color="auto"/>
        <w:bottom w:val="none" w:sz="0" w:space="0" w:color="auto"/>
        <w:right w:val="none" w:sz="0" w:space="0" w:color="auto"/>
      </w:divBdr>
    </w:div>
    <w:div w:id="182858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edia.jaguar.com" TargetMode="External"/><Relationship Id="rId13" Type="http://schemas.openxmlformats.org/officeDocument/2006/relationships/hyperlink" Target="mailto:aleitner@jaguarlandrover.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nstagram.com/jaguardeutschlan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facebook.com/Jaguar.Deutschlan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witter.com/jlr_news" TargetMode="External"/><Relationship Id="rId4" Type="http://schemas.openxmlformats.org/officeDocument/2006/relationships/settings" Target="settings.xml"/><Relationship Id="rId9" Type="http://schemas.openxmlformats.org/officeDocument/2006/relationships/hyperlink" Target="https://jaguarlandrov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795</Words>
  <Characters>5009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Jaguar Land Rover</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John</dc:creator>
  <cp:lastModifiedBy>Olk, Vanessa (V.)</cp:lastModifiedBy>
  <cp:revision>3</cp:revision>
  <dcterms:created xsi:type="dcterms:W3CDTF">2019-02-18T16:18:00Z</dcterms:created>
  <dcterms:modified xsi:type="dcterms:W3CDTF">2019-02-20T11:08:00Z</dcterms:modified>
</cp:coreProperties>
</file>